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F7" w:rsidRDefault="000573F7" w:rsidP="0016112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</w:p>
    <w:p w:rsidR="000573F7" w:rsidRDefault="000573F7" w:rsidP="0016112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</w:p>
    <w:p w:rsidR="000573F7" w:rsidRDefault="00161125" w:rsidP="0016112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  <w:r w:rsidRPr="000573F7">
        <w:rPr>
          <w:rFonts w:asciiTheme="minorHAnsi" w:hAnsiTheme="minorHAnsi"/>
          <w:b/>
          <w:color w:val="4F81BD" w:themeColor="accent1"/>
          <w:sz w:val="36"/>
          <w:szCs w:val="36"/>
        </w:rPr>
        <w:t xml:space="preserve">Муниципальное бюджетное </w:t>
      </w:r>
    </w:p>
    <w:p w:rsidR="00161125" w:rsidRPr="000573F7" w:rsidRDefault="00161125" w:rsidP="0016112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  <w:r w:rsidRPr="000573F7">
        <w:rPr>
          <w:rFonts w:asciiTheme="minorHAnsi" w:hAnsiTheme="minorHAnsi"/>
          <w:b/>
          <w:color w:val="4F81BD" w:themeColor="accent1"/>
          <w:sz w:val="36"/>
          <w:szCs w:val="36"/>
        </w:rPr>
        <w:t xml:space="preserve">дошкольное образовательное учреждение </w:t>
      </w:r>
    </w:p>
    <w:p w:rsidR="00D31826" w:rsidRPr="000573F7" w:rsidRDefault="00AB54BB" w:rsidP="00161125">
      <w:pPr>
        <w:jc w:val="center"/>
        <w:rPr>
          <w:rFonts w:asciiTheme="minorHAnsi" w:hAnsiTheme="minorHAnsi"/>
          <w:b/>
          <w:color w:val="4F81BD" w:themeColor="accent1"/>
          <w:sz w:val="36"/>
          <w:szCs w:val="36"/>
        </w:rPr>
      </w:pPr>
      <w:r>
        <w:rPr>
          <w:rFonts w:asciiTheme="minorHAnsi" w:hAnsiTheme="minorHAnsi"/>
          <w:b/>
          <w:color w:val="4F81BD" w:themeColor="accent1"/>
          <w:sz w:val="36"/>
          <w:szCs w:val="36"/>
        </w:rPr>
        <w:t>«Детский сад №10 с</w:t>
      </w:r>
      <w:proofErr w:type="gramStart"/>
      <w:r>
        <w:rPr>
          <w:rFonts w:asciiTheme="minorHAnsi" w:hAnsiTheme="minorHAnsi"/>
          <w:b/>
          <w:color w:val="4F81BD" w:themeColor="accent1"/>
          <w:sz w:val="36"/>
          <w:szCs w:val="36"/>
        </w:rPr>
        <w:t>.О</w:t>
      </w:r>
      <w:proofErr w:type="gramEnd"/>
      <w:r>
        <w:rPr>
          <w:rFonts w:asciiTheme="minorHAnsi" w:hAnsiTheme="minorHAnsi"/>
          <w:b/>
          <w:color w:val="4F81BD" w:themeColor="accent1"/>
          <w:sz w:val="36"/>
          <w:szCs w:val="36"/>
        </w:rPr>
        <w:t>ктябрьское</w:t>
      </w:r>
      <w:r w:rsidR="00161125" w:rsidRPr="000573F7">
        <w:rPr>
          <w:rFonts w:asciiTheme="minorHAnsi" w:hAnsiTheme="minorHAnsi"/>
          <w:b/>
          <w:color w:val="4F81BD" w:themeColor="accent1"/>
          <w:sz w:val="36"/>
          <w:szCs w:val="36"/>
        </w:rPr>
        <w:t>»</w:t>
      </w:r>
    </w:p>
    <w:p w:rsidR="00D31826" w:rsidRPr="000573F7" w:rsidRDefault="00D31826">
      <w:pPr>
        <w:rPr>
          <w:rFonts w:asciiTheme="minorHAnsi" w:hAnsiTheme="minorHAnsi"/>
          <w:color w:val="4F81BD" w:themeColor="accent1"/>
          <w:sz w:val="36"/>
          <w:szCs w:val="36"/>
        </w:rPr>
      </w:pPr>
    </w:p>
    <w:p w:rsidR="00D31826" w:rsidRDefault="00D31826"/>
    <w:p w:rsidR="00D31826" w:rsidRDefault="00D31826"/>
    <w:p w:rsidR="00AB54BB" w:rsidRDefault="00740854" w:rsidP="00D31826">
      <w:pPr>
        <w:jc w:val="center"/>
        <w:rPr>
          <w:rFonts w:asciiTheme="minorHAnsi" w:hAnsiTheme="minorHAnsi"/>
          <w:b/>
          <w:color w:val="4F81BD" w:themeColor="accent1"/>
          <w:sz w:val="72"/>
          <w:szCs w:val="72"/>
        </w:rPr>
      </w:pPr>
      <w:r w:rsidRPr="000573F7">
        <w:rPr>
          <w:rFonts w:asciiTheme="minorHAnsi" w:hAnsiTheme="minorHAnsi"/>
          <w:b/>
          <w:color w:val="4F81BD" w:themeColor="accent1"/>
          <w:sz w:val="72"/>
          <w:szCs w:val="72"/>
        </w:rPr>
        <w:t>ПАСПОРТ</w:t>
      </w:r>
      <w:r w:rsidR="000573F7" w:rsidRPr="000573F7">
        <w:rPr>
          <w:rFonts w:asciiTheme="minorHAnsi" w:hAnsiTheme="minorHAnsi"/>
          <w:b/>
          <w:color w:val="4F81BD" w:themeColor="accent1"/>
          <w:sz w:val="72"/>
          <w:szCs w:val="72"/>
        </w:rPr>
        <w:t xml:space="preserve"> </w:t>
      </w:r>
    </w:p>
    <w:p w:rsidR="00740854" w:rsidRPr="000573F7" w:rsidRDefault="00AB54BB" w:rsidP="00D31826">
      <w:pPr>
        <w:jc w:val="center"/>
        <w:rPr>
          <w:rFonts w:asciiTheme="minorHAnsi" w:hAnsiTheme="minorHAnsi"/>
          <w:b/>
          <w:color w:val="4F81BD" w:themeColor="accent1"/>
          <w:sz w:val="72"/>
          <w:szCs w:val="72"/>
        </w:rPr>
      </w:pPr>
      <w:r>
        <w:rPr>
          <w:rFonts w:asciiTheme="minorHAnsi" w:hAnsiTheme="minorHAnsi"/>
          <w:b/>
          <w:color w:val="4F81BD" w:themeColor="accent1"/>
          <w:sz w:val="72"/>
          <w:szCs w:val="72"/>
        </w:rPr>
        <w:t xml:space="preserve">МЛАДШЕЙ </w:t>
      </w:r>
      <w:r w:rsidR="000573F7" w:rsidRPr="000573F7">
        <w:rPr>
          <w:rFonts w:asciiTheme="minorHAnsi" w:hAnsiTheme="minorHAnsi"/>
          <w:b/>
          <w:color w:val="4F81BD" w:themeColor="accent1"/>
          <w:sz w:val="72"/>
          <w:szCs w:val="72"/>
        </w:rPr>
        <w:t>ГРУППЫ</w:t>
      </w:r>
      <w:r>
        <w:rPr>
          <w:rFonts w:asciiTheme="minorHAnsi" w:hAnsiTheme="minorHAnsi"/>
          <w:b/>
          <w:color w:val="4F81BD" w:themeColor="accent1"/>
          <w:sz w:val="72"/>
          <w:szCs w:val="72"/>
        </w:rPr>
        <w:t xml:space="preserve"> «Б»</w:t>
      </w:r>
    </w:p>
    <w:p w:rsidR="000573F7" w:rsidRPr="00D31826" w:rsidRDefault="000573F7" w:rsidP="00D31826">
      <w:pPr>
        <w:jc w:val="center"/>
        <w:rPr>
          <w:b/>
          <w:sz w:val="44"/>
          <w:szCs w:val="44"/>
        </w:rPr>
      </w:pPr>
    </w:p>
    <w:p w:rsidR="000573F7" w:rsidRDefault="000573F7" w:rsidP="00D31826">
      <w:pPr>
        <w:jc w:val="center"/>
      </w:pPr>
    </w:p>
    <w:p w:rsidR="00740854" w:rsidRDefault="00D31826" w:rsidP="00D31826">
      <w:pPr>
        <w:jc w:val="center"/>
      </w:pPr>
      <w:r>
        <w:rPr>
          <w:noProof/>
        </w:rPr>
        <w:drawing>
          <wp:inline distT="0" distB="0" distL="0" distR="0">
            <wp:extent cx="4630521" cy="4630521"/>
            <wp:effectExtent l="0" t="0" r="0" b="0"/>
            <wp:docPr id="1" name="Рисунок 1" descr="https://s3-eu-west-1.amazonaws.com/ke-static/files/ds6rzh/group/553/logos/165f45ab7aef2d8a6df4a511ca806d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eu-west-1.amazonaws.com/ke-static/files/ds6rzh/group/553/logos/165f45ab7aef2d8a6df4a511ca806d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85" cy="463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F7" w:rsidRDefault="000573F7" w:rsidP="00D31826">
      <w:pPr>
        <w:jc w:val="center"/>
      </w:pPr>
    </w:p>
    <w:p w:rsidR="000573F7" w:rsidRDefault="000573F7" w:rsidP="00D31826">
      <w:pPr>
        <w:jc w:val="center"/>
      </w:pPr>
    </w:p>
    <w:p w:rsidR="000573F7" w:rsidRDefault="000573F7" w:rsidP="00D31826">
      <w:pPr>
        <w:jc w:val="center"/>
      </w:pPr>
    </w:p>
    <w:p w:rsidR="000573F7" w:rsidRDefault="000573F7" w:rsidP="000573F7"/>
    <w:p w:rsidR="000573F7" w:rsidRDefault="000573F7" w:rsidP="00D31826">
      <w:pPr>
        <w:jc w:val="center"/>
      </w:pPr>
    </w:p>
    <w:p w:rsidR="00740854" w:rsidRDefault="00740854">
      <w:pPr>
        <w:spacing w:after="200" w:line="276" w:lineRule="auto"/>
        <w:ind w:firstLine="0"/>
        <w:jc w:val="left"/>
      </w:pPr>
      <w:r>
        <w:br w:type="page"/>
      </w:r>
    </w:p>
    <w:p w:rsidR="00610496" w:rsidRDefault="00610496" w:rsidP="00161125">
      <w:pPr>
        <w:jc w:val="center"/>
        <w:rPr>
          <w:b/>
          <w:color w:val="4F81BD" w:themeColor="accent1"/>
          <w:sz w:val="44"/>
          <w:szCs w:val="44"/>
        </w:rPr>
      </w:pPr>
    </w:p>
    <w:p w:rsidR="00A30ADB" w:rsidRPr="006B1A1B" w:rsidRDefault="00161125" w:rsidP="00161125">
      <w:pPr>
        <w:jc w:val="center"/>
        <w:rPr>
          <w:rFonts w:asciiTheme="minorHAnsi" w:hAnsiTheme="minorHAnsi"/>
          <w:b/>
          <w:color w:val="4F81BD" w:themeColor="accent1"/>
          <w:sz w:val="44"/>
          <w:szCs w:val="44"/>
        </w:rPr>
      </w:pPr>
      <w:r w:rsidRPr="006B1A1B">
        <w:rPr>
          <w:rFonts w:asciiTheme="minorHAnsi" w:hAnsiTheme="minorHAnsi"/>
          <w:b/>
          <w:color w:val="4F81BD" w:themeColor="accent1"/>
          <w:sz w:val="44"/>
          <w:szCs w:val="44"/>
        </w:rPr>
        <w:t>ДАВАЙТЕ ПОЗНАКОМИМСЯ:</w:t>
      </w:r>
    </w:p>
    <w:p w:rsidR="00A30ADB" w:rsidRDefault="00A30ADB"/>
    <w:p w:rsidR="000573F7" w:rsidRDefault="000573F7"/>
    <w:p w:rsidR="000573F7" w:rsidRDefault="000573F7"/>
    <w:p w:rsidR="00740CA7" w:rsidRPr="000573F7" w:rsidRDefault="00740CA7">
      <w:pPr>
        <w:rPr>
          <w:color w:val="0070C0"/>
          <w:sz w:val="36"/>
          <w:szCs w:val="36"/>
        </w:rPr>
      </w:pPr>
      <w:r w:rsidRPr="000573F7">
        <w:rPr>
          <w:color w:val="0070C0"/>
          <w:sz w:val="36"/>
          <w:szCs w:val="36"/>
        </w:rPr>
        <w:t>Воспитатель:</w:t>
      </w:r>
    </w:p>
    <w:p w:rsidR="00740854" w:rsidRPr="000573F7" w:rsidRDefault="00AB54BB">
      <w:pPr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Зокоева </w:t>
      </w:r>
      <w:proofErr w:type="spellStart"/>
      <w:r>
        <w:rPr>
          <w:color w:val="0070C0"/>
          <w:sz w:val="36"/>
          <w:szCs w:val="36"/>
        </w:rPr>
        <w:t>Залина</w:t>
      </w:r>
      <w:proofErr w:type="spellEnd"/>
      <w:r>
        <w:rPr>
          <w:color w:val="0070C0"/>
          <w:sz w:val="36"/>
          <w:szCs w:val="36"/>
        </w:rPr>
        <w:t xml:space="preserve"> </w:t>
      </w:r>
      <w:proofErr w:type="spellStart"/>
      <w:r>
        <w:rPr>
          <w:color w:val="0070C0"/>
          <w:sz w:val="36"/>
          <w:szCs w:val="36"/>
        </w:rPr>
        <w:t>Витяевна</w:t>
      </w:r>
      <w:proofErr w:type="spellEnd"/>
      <w:r w:rsidR="00740854" w:rsidRPr="000573F7">
        <w:rPr>
          <w:color w:val="0070C0"/>
          <w:sz w:val="36"/>
          <w:szCs w:val="36"/>
        </w:rPr>
        <w:t xml:space="preserve"> </w:t>
      </w:r>
    </w:p>
    <w:p w:rsidR="00740854" w:rsidRPr="000573F7" w:rsidRDefault="00740854" w:rsidP="00740854">
      <w:pPr>
        <w:rPr>
          <w:color w:val="0070C0"/>
          <w:sz w:val="36"/>
          <w:szCs w:val="36"/>
        </w:rPr>
      </w:pPr>
      <w:r w:rsidRPr="000573F7">
        <w:rPr>
          <w:color w:val="0070C0"/>
          <w:sz w:val="36"/>
          <w:szCs w:val="36"/>
        </w:rPr>
        <w:t>Имеет I квалификационную категорию</w:t>
      </w:r>
    </w:p>
    <w:p w:rsidR="00740854" w:rsidRPr="000573F7" w:rsidRDefault="00740854" w:rsidP="00740854">
      <w:pPr>
        <w:rPr>
          <w:color w:val="0070C0"/>
          <w:sz w:val="36"/>
          <w:szCs w:val="36"/>
        </w:rPr>
      </w:pPr>
      <w:r w:rsidRPr="000573F7">
        <w:rPr>
          <w:color w:val="0070C0"/>
          <w:sz w:val="36"/>
          <w:szCs w:val="36"/>
        </w:rPr>
        <w:t>Образование: высшее</w:t>
      </w:r>
    </w:p>
    <w:p w:rsidR="00740854" w:rsidRPr="000573F7" w:rsidRDefault="00F53AD7" w:rsidP="00740854">
      <w:pPr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Педагогический стаж – 13</w:t>
      </w:r>
      <w:r w:rsidR="00986AB4" w:rsidRPr="000573F7">
        <w:rPr>
          <w:color w:val="0070C0"/>
          <w:sz w:val="36"/>
          <w:szCs w:val="36"/>
        </w:rPr>
        <w:t xml:space="preserve"> лет</w:t>
      </w:r>
    </w:p>
    <w:p w:rsidR="00986AB4" w:rsidRDefault="00986AB4" w:rsidP="00740854"/>
    <w:p w:rsidR="00986AB4" w:rsidRDefault="00986AB4" w:rsidP="00740854"/>
    <w:p w:rsidR="00740CA7" w:rsidRPr="000573F7" w:rsidRDefault="00740CA7" w:rsidP="004F2B17">
      <w:pPr>
        <w:ind w:firstLine="3828"/>
        <w:rPr>
          <w:color w:val="0070C0"/>
          <w:sz w:val="36"/>
          <w:szCs w:val="36"/>
        </w:rPr>
      </w:pPr>
      <w:r w:rsidRPr="000573F7">
        <w:rPr>
          <w:color w:val="0070C0"/>
          <w:sz w:val="36"/>
          <w:szCs w:val="36"/>
        </w:rPr>
        <w:t>Воспитатель:</w:t>
      </w:r>
    </w:p>
    <w:p w:rsidR="00740854" w:rsidRPr="000573F7" w:rsidRDefault="00F53AD7" w:rsidP="004F2B17">
      <w:pPr>
        <w:ind w:firstLine="3828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Техова Тамара Александровна</w:t>
      </w:r>
    </w:p>
    <w:p w:rsidR="00740854" w:rsidRPr="0055124F" w:rsidRDefault="00F53AD7" w:rsidP="00F53AD7">
      <w:pPr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</w:t>
      </w:r>
      <w:r w:rsidRPr="000573F7">
        <w:rPr>
          <w:color w:val="0070C0"/>
          <w:sz w:val="36"/>
          <w:szCs w:val="36"/>
        </w:rPr>
        <w:t>Образование: высшее</w:t>
      </w:r>
    </w:p>
    <w:p w:rsidR="00986AB4" w:rsidRPr="000573F7" w:rsidRDefault="00F53AD7" w:rsidP="004F2B17">
      <w:pPr>
        <w:ind w:firstLine="3828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Педагогический стаж – 5</w:t>
      </w:r>
      <w:r w:rsidR="00986AB4" w:rsidRPr="000573F7">
        <w:rPr>
          <w:color w:val="0070C0"/>
          <w:sz w:val="36"/>
          <w:szCs w:val="36"/>
        </w:rPr>
        <w:t xml:space="preserve"> лет</w:t>
      </w:r>
    </w:p>
    <w:p w:rsidR="00740854" w:rsidRDefault="00740854" w:rsidP="00740854"/>
    <w:p w:rsidR="000573F7" w:rsidRDefault="000573F7" w:rsidP="00740854">
      <w:bookmarkStart w:id="0" w:name="_GoBack"/>
      <w:bookmarkEnd w:id="0"/>
    </w:p>
    <w:p w:rsidR="00740CA7" w:rsidRPr="000573F7" w:rsidRDefault="00740CA7" w:rsidP="00740854">
      <w:pPr>
        <w:rPr>
          <w:color w:val="0070C0"/>
          <w:sz w:val="36"/>
          <w:szCs w:val="36"/>
        </w:rPr>
      </w:pPr>
      <w:r w:rsidRPr="000573F7">
        <w:rPr>
          <w:color w:val="0070C0"/>
          <w:sz w:val="36"/>
          <w:szCs w:val="36"/>
        </w:rPr>
        <w:t>Младший воспитатель:</w:t>
      </w:r>
    </w:p>
    <w:p w:rsidR="00740CA7" w:rsidRPr="000573F7" w:rsidRDefault="00F53AD7" w:rsidP="00740854">
      <w:pPr>
        <w:rPr>
          <w:color w:val="0070C0"/>
          <w:sz w:val="36"/>
          <w:szCs w:val="36"/>
        </w:rPr>
      </w:pPr>
      <w:proofErr w:type="spellStart"/>
      <w:r>
        <w:rPr>
          <w:color w:val="0070C0"/>
          <w:sz w:val="36"/>
          <w:szCs w:val="36"/>
        </w:rPr>
        <w:t>Тедеева</w:t>
      </w:r>
      <w:proofErr w:type="spellEnd"/>
      <w:r>
        <w:rPr>
          <w:color w:val="0070C0"/>
          <w:sz w:val="36"/>
          <w:szCs w:val="36"/>
        </w:rPr>
        <w:t xml:space="preserve"> Заира </w:t>
      </w:r>
      <w:proofErr w:type="spellStart"/>
      <w:r>
        <w:rPr>
          <w:color w:val="0070C0"/>
          <w:sz w:val="36"/>
          <w:szCs w:val="36"/>
        </w:rPr>
        <w:t>Ахсарбековна</w:t>
      </w:r>
      <w:proofErr w:type="spellEnd"/>
    </w:p>
    <w:p w:rsidR="00740CA7" w:rsidRPr="000573F7" w:rsidRDefault="00F53AD7" w:rsidP="00740854">
      <w:pPr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>Стаж работы – 5</w:t>
      </w:r>
      <w:r w:rsidR="00986AB4" w:rsidRPr="000573F7">
        <w:rPr>
          <w:color w:val="0070C0"/>
          <w:sz w:val="36"/>
          <w:szCs w:val="36"/>
        </w:rPr>
        <w:t xml:space="preserve"> лет</w:t>
      </w:r>
    </w:p>
    <w:p w:rsidR="003E5D13" w:rsidRDefault="003E5D13" w:rsidP="00740854"/>
    <w:p w:rsidR="003E5D13" w:rsidRDefault="003E5D13" w:rsidP="00740854"/>
    <w:p w:rsidR="003E5D13" w:rsidRDefault="003E5D13" w:rsidP="00740854"/>
    <w:p w:rsidR="003E5D13" w:rsidRDefault="003E5D13" w:rsidP="00740854"/>
    <w:p w:rsidR="003E5D13" w:rsidRDefault="003E5D13" w:rsidP="00740854"/>
    <w:p w:rsidR="003E5D13" w:rsidRDefault="003E5D13" w:rsidP="00740854"/>
    <w:p w:rsidR="003E5D13" w:rsidRDefault="003E5D13" w:rsidP="00740854"/>
    <w:p w:rsidR="00A30ADB" w:rsidRPr="000A654B" w:rsidRDefault="00A67436" w:rsidP="003E5D13">
      <w:pPr>
        <w:spacing w:after="200" w:line="276" w:lineRule="auto"/>
        <w:ind w:firstLine="0"/>
        <w:jc w:val="center"/>
        <w:rPr>
          <w:rFonts w:asciiTheme="minorHAnsi" w:hAnsiTheme="minorHAnsi"/>
          <w:color w:val="0070C0"/>
          <w:sz w:val="44"/>
          <w:szCs w:val="44"/>
        </w:rPr>
      </w:pPr>
      <w:r w:rsidRPr="000A654B">
        <w:rPr>
          <w:rFonts w:asciiTheme="minorHAnsi" w:hAnsiTheme="minorHAnsi"/>
          <w:b/>
          <w:color w:val="0070C0"/>
          <w:sz w:val="44"/>
          <w:szCs w:val="44"/>
        </w:rPr>
        <w:t>НАШ ДЕВИЗ</w:t>
      </w:r>
    </w:p>
    <w:p w:rsidR="00A30ADB" w:rsidRPr="00610496" w:rsidRDefault="00A30ADB" w:rsidP="00A67436">
      <w:pPr>
        <w:jc w:val="center"/>
        <w:rPr>
          <w:rFonts w:asciiTheme="minorHAnsi" w:hAnsiTheme="minorHAnsi" w:cs="Miriam"/>
          <w:b/>
          <w:color w:val="0070C0"/>
          <w:sz w:val="40"/>
          <w:szCs w:val="40"/>
        </w:rPr>
      </w:pPr>
      <w:r w:rsidRPr="00610496">
        <w:rPr>
          <w:rFonts w:asciiTheme="minorHAnsi" w:hAnsiTheme="minorHAnsi" w:cs="Miriam"/>
          <w:b/>
          <w:color w:val="0070C0"/>
          <w:sz w:val="40"/>
          <w:szCs w:val="40"/>
        </w:rPr>
        <w:t>У солнышка ребенок – лучик золотой,</w:t>
      </w:r>
    </w:p>
    <w:p w:rsidR="00A30ADB" w:rsidRPr="00610496" w:rsidRDefault="00A30ADB" w:rsidP="00A67436">
      <w:pPr>
        <w:jc w:val="center"/>
        <w:rPr>
          <w:rFonts w:asciiTheme="minorHAnsi" w:hAnsiTheme="minorHAnsi" w:cs="Miriam"/>
          <w:b/>
          <w:color w:val="0070C0"/>
          <w:sz w:val="40"/>
          <w:szCs w:val="40"/>
        </w:rPr>
      </w:pPr>
      <w:r w:rsidRPr="00610496">
        <w:rPr>
          <w:rFonts w:asciiTheme="minorHAnsi" w:hAnsiTheme="minorHAnsi" w:cs="Miriam"/>
          <w:b/>
          <w:color w:val="0070C0"/>
          <w:sz w:val="40"/>
          <w:szCs w:val="40"/>
        </w:rPr>
        <w:t>А для мамы с папой – это мы с тобой.</w:t>
      </w:r>
    </w:p>
    <w:p w:rsidR="00A30ADB" w:rsidRPr="00610496" w:rsidRDefault="00A30ADB" w:rsidP="00A67436">
      <w:pPr>
        <w:jc w:val="center"/>
        <w:rPr>
          <w:rFonts w:asciiTheme="minorHAnsi" w:hAnsiTheme="minorHAnsi" w:cs="Miriam"/>
          <w:b/>
          <w:color w:val="0070C0"/>
          <w:sz w:val="40"/>
          <w:szCs w:val="40"/>
        </w:rPr>
      </w:pPr>
      <w:r w:rsidRPr="00610496">
        <w:rPr>
          <w:rFonts w:asciiTheme="minorHAnsi" w:hAnsiTheme="minorHAnsi" w:cs="Miriam"/>
          <w:b/>
          <w:color w:val="0070C0"/>
          <w:sz w:val="40"/>
          <w:szCs w:val="40"/>
        </w:rPr>
        <w:t>За ручки мы возьмемся, и встанем в тесный круг,</w:t>
      </w:r>
    </w:p>
    <w:p w:rsidR="00A30ADB" w:rsidRPr="00610496" w:rsidRDefault="00A30ADB" w:rsidP="00A67436">
      <w:pPr>
        <w:jc w:val="center"/>
        <w:rPr>
          <w:rFonts w:asciiTheme="minorHAnsi" w:hAnsiTheme="minorHAnsi" w:cs="Miriam"/>
          <w:b/>
          <w:color w:val="0070C0"/>
          <w:sz w:val="40"/>
          <w:szCs w:val="40"/>
        </w:rPr>
      </w:pPr>
      <w:r w:rsidRPr="00610496">
        <w:rPr>
          <w:rFonts w:asciiTheme="minorHAnsi" w:hAnsiTheme="minorHAnsi" w:cs="Miriam"/>
          <w:b/>
          <w:color w:val="0070C0"/>
          <w:sz w:val="40"/>
          <w:szCs w:val="40"/>
        </w:rPr>
        <w:t>Мы СОЛНЫШКОМ зовемся, и в каждой ручке – друг!</w:t>
      </w:r>
    </w:p>
    <w:p w:rsidR="00A67436" w:rsidRPr="000A654B" w:rsidRDefault="00242AF7">
      <w:pPr>
        <w:spacing w:after="200" w:line="276" w:lineRule="auto"/>
        <w:ind w:firstLine="0"/>
        <w:jc w:val="left"/>
        <w:rPr>
          <w:rFonts w:ascii="Gabriola" w:hAnsi="Gabriola" w:cs="Miriam"/>
        </w:rPr>
      </w:pPr>
      <w:r w:rsidRPr="000A654B">
        <w:rPr>
          <w:rFonts w:ascii="Gabriola" w:hAnsi="Gabriola" w:cs="Miriam"/>
        </w:rPr>
        <w:br w:type="page"/>
      </w:r>
    </w:p>
    <w:p w:rsidR="00A67436" w:rsidRPr="007219A6" w:rsidRDefault="00F53AD7" w:rsidP="00A67436">
      <w:pPr>
        <w:widowControl w:val="0"/>
        <w:autoSpaceDE w:val="0"/>
        <w:autoSpaceDN w:val="0"/>
        <w:adjustRightInd w:val="0"/>
        <w:ind w:firstLine="0"/>
        <w:jc w:val="center"/>
        <w:rPr>
          <w:rFonts w:asciiTheme="minorHAnsi" w:eastAsia="Times New Roman" w:hAnsiTheme="minorHAnsi" w:cs="Times New Roman"/>
          <w:b/>
          <w:color w:val="0070C0"/>
          <w:sz w:val="32"/>
          <w:szCs w:val="32"/>
        </w:rPr>
      </w:pPr>
      <w:r>
        <w:rPr>
          <w:rFonts w:asciiTheme="minorHAnsi" w:eastAsia="Times New Roman" w:hAnsiTheme="minorHAnsi" w:cs="Times New Roman"/>
          <w:b/>
          <w:color w:val="0070C0"/>
          <w:sz w:val="32"/>
          <w:szCs w:val="32"/>
        </w:rPr>
        <w:lastRenderedPageBreak/>
        <w:t xml:space="preserve">Примерный </w:t>
      </w:r>
      <w:r w:rsidR="00A67436" w:rsidRPr="007219A6">
        <w:rPr>
          <w:rFonts w:asciiTheme="minorHAnsi" w:eastAsia="Times New Roman" w:hAnsiTheme="minorHAnsi" w:cs="Times New Roman"/>
          <w:b/>
          <w:color w:val="0070C0"/>
          <w:sz w:val="32"/>
          <w:szCs w:val="32"/>
        </w:rPr>
        <w:t xml:space="preserve"> режим дня</w:t>
      </w:r>
    </w:p>
    <w:p w:rsidR="00A67436" w:rsidRPr="007219A6" w:rsidRDefault="00F53AD7" w:rsidP="00A67436">
      <w:pPr>
        <w:widowControl w:val="0"/>
        <w:autoSpaceDE w:val="0"/>
        <w:autoSpaceDN w:val="0"/>
        <w:adjustRightInd w:val="0"/>
        <w:ind w:firstLine="0"/>
        <w:jc w:val="center"/>
        <w:rPr>
          <w:rFonts w:asciiTheme="minorHAnsi" w:eastAsia="Times New Roman" w:hAnsiTheme="minorHAnsi" w:cs="Times New Roman"/>
          <w:b/>
          <w:color w:val="0070C0"/>
          <w:sz w:val="32"/>
          <w:szCs w:val="32"/>
        </w:rPr>
      </w:pPr>
      <w:r>
        <w:rPr>
          <w:rFonts w:asciiTheme="minorHAnsi" w:eastAsia="Times New Roman" w:hAnsiTheme="minorHAnsi" w:cs="Times New Roman"/>
          <w:b/>
          <w:color w:val="0070C0"/>
          <w:sz w:val="32"/>
          <w:szCs w:val="32"/>
        </w:rPr>
        <w:t>Младшая группа «Б»</w:t>
      </w:r>
    </w:p>
    <w:p w:rsidR="00F53AD7" w:rsidRDefault="00F53AD7" w:rsidP="00F53AD7">
      <w:pPr>
        <w:jc w:val="center"/>
      </w:pPr>
      <w:r>
        <w:rPr>
          <w:rFonts w:eastAsia="Times New Roman" w:cs="Times New Roman"/>
          <w:sz w:val="26"/>
          <w:szCs w:val="26"/>
        </w:rPr>
        <w:t xml:space="preserve"> (младший возраст</w:t>
      </w:r>
      <w:proofErr w:type="gramStart"/>
      <w:r>
        <w:rPr>
          <w:rFonts w:eastAsia="Times New Roman" w:cs="Times New Roman"/>
          <w:sz w:val="26"/>
          <w:szCs w:val="26"/>
        </w:rPr>
        <w:t xml:space="preserve"> ,</w:t>
      </w:r>
      <w:proofErr w:type="gramEnd"/>
      <w:r>
        <w:rPr>
          <w:rFonts w:eastAsia="Times New Roman" w:cs="Times New Roman"/>
          <w:sz w:val="26"/>
          <w:szCs w:val="26"/>
        </w:rPr>
        <w:t xml:space="preserve"> дети 3-4 года)</w:t>
      </w:r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1560"/>
        <w:gridCol w:w="5244"/>
        <w:gridCol w:w="851"/>
      </w:tblGrid>
      <w:tr w:rsidR="00F53AD7" w:rsidRPr="00F53AD7" w:rsidTr="00F53AD7">
        <w:trPr>
          <w:gridAfter w:val="1"/>
          <w:wAfter w:w="851" w:type="dxa"/>
          <w:trHeight w:val="401"/>
        </w:trPr>
        <w:tc>
          <w:tcPr>
            <w:tcW w:w="3402" w:type="dxa"/>
          </w:tcPr>
          <w:p w:rsidR="00F53AD7" w:rsidRPr="00F53AD7" w:rsidRDefault="00F53AD7" w:rsidP="007E669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F53AD7">
              <w:rPr>
                <w:rFonts w:cs="Times New Roman"/>
                <w:b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F53AD7">
              <w:rPr>
                <w:rFonts w:cs="Times New Roman"/>
                <w:b/>
                <w:i/>
                <w:sz w:val="24"/>
                <w:szCs w:val="24"/>
              </w:rPr>
              <w:t>Время</w:t>
            </w:r>
          </w:p>
        </w:tc>
        <w:tc>
          <w:tcPr>
            <w:tcW w:w="5244" w:type="dxa"/>
          </w:tcPr>
          <w:p w:rsidR="00F53AD7" w:rsidRPr="00F53AD7" w:rsidRDefault="00F53AD7" w:rsidP="007E669C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F53AD7">
              <w:rPr>
                <w:rFonts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</w:tr>
      <w:tr w:rsidR="00F53AD7" w:rsidRPr="00F53AD7" w:rsidTr="00F53AD7">
        <w:trPr>
          <w:trHeight w:val="1305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 xml:space="preserve">Прием детей, </w:t>
            </w:r>
          </w:p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  <w:t>7.00 - 8.05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взаимодействие с родителями;  беседы с детьми; наблюдения в природном уголке; свободные игры; индивидуальные и подгрупповые дидактические игры; самостоятельная деятельность в уголке художественного творчества</w:t>
            </w:r>
          </w:p>
        </w:tc>
      </w:tr>
      <w:tr w:rsidR="00F53AD7" w:rsidRPr="00F53AD7" w:rsidTr="00F53AD7">
        <w:trPr>
          <w:trHeight w:val="428"/>
        </w:trPr>
        <w:tc>
          <w:tcPr>
            <w:tcW w:w="3402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53AD7">
              <w:rPr>
                <w:rFonts w:ascii="Times New Roman" w:hAnsi="Times New Roman" w:cs="Times New Roman"/>
              </w:rPr>
              <w:t>Утренняя   гимнастика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pStyle w:val="Style72"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ascii="Times New Roman" w:hAnsi="Times New Roman" w:cs="Times New Roman"/>
                <w:b/>
                <w:i/>
              </w:rPr>
              <w:t>8.15 - 8.25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«На зарядку, как  зайчата, по утрам  бегут ребята»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  <w:t>8.25 - 8.50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 xml:space="preserve">самообслуживание, культурно-гигиенические навыки, воспитание  КГН 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8.50 - 9.00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«Минутки игры»</w:t>
            </w:r>
          </w:p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 xml:space="preserve"> Самостоятельная игровая деятельность</w:t>
            </w:r>
            <w:r w:rsidRPr="00F53AD7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Непосредственно   образовательная деятельность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9.00 - 9.50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Согласно учебному плану  по организации непосредственной образовательной деятельности.</w:t>
            </w:r>
          </w:p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Совместная  деятельность  детей и педагогов.</w:t>
            </w:r>
          </w:p>
        </w:tc>
      </w:tr>
      <w:tr w:rsidR="00F53AD7" w:rsidRPr="00F53AD7" w:rsidTr="00F53AD7">
        <w:trPr>
          <w:trHeight w:val="684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 xml:space="preserve">Игры, </w:t>
            </w:r>
          </w:p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подготовка к прогулке,</w:t>
            </w:r>
          </w:p>
          <w:p w:rsidR="00F53AD7" w:rsidRPr="00F53AD7" w:rsidRDefault="00F53AD7" w:rsidP="007E669C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widowControl w:val="0"/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F53AD7" w:rsidRPr="00F53AD7" w:rsidRDefault="00F53AD7" w:rsidP="007E669C">
            <w:pPr>
              <w:widowControl w:val="0"/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9.50 - 12.00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Самообслуживание; наблюдение и  труд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53AD7">
              <w:rPr>
                <w:rFonts w:cs="Times New Roman"/>
                <w:sz w:val="24"/>
                <w:szCs w:val="24"/>
              </w:rPr>
              <w:t>в природе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; </w:t>
            </w:r>
            <w:r w:rsidRPr="00F53AD7">
              <w:rPr>
                <w:rFonts w:cs="Times New Roman"/>
                <w:sz w:val="24"/>
                <w:szCs w:val="24"/>
              </w:rPr>
              <w:t>подвижные игры; сюжетные игры; индивидуальная работа по развитию основных движений; дидактические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53AD7">
              <w:rPr>
                <w:rFonts w:cs="Times New Roman"/>
                <w:sz w:val="24"/>
                <w:szCs w:val="24"/>
              </w:rPr>
              <w:t>игры по экологии, развитию речи, ознакомлению с окружающим; беседы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53AD7">
              <w:rPr>
                <w:rFonts w:cs="Times New Roman"/>
                <w:sz w:val="24"/>
                <w:szCs w:val="24"/>
              </w:rPr>
              <w:t>с детьми</w:t>
            </w:r>
          </w:p>
        </w:tc>
      </w:tr>
      <w:tr w:rsidR="00F53AD7" w:rsidRPr="00F53AD7" w:rsidTr="00F53AD7">
        <w:trPr>
          <w:trHeight w:val="831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Возвращение с прогулки, самостоятельная деятельность, подготовка к обеду</w:t>
            </w:r>
          </w:p>
        </w:tc>
        <w:tc>
          <w:tcPr>
            <w:tcW w:w="1560" w:type="dxa"/>
            <w:vAlign w:val="center"/>
          </w:tcPr>
          <w:p w:rsidR="00F53AD7" w:rsidRPr="00F53AD7" w:rsidRDefault="00F53AD7" w:rsidP="007E669C">
            <w:pPr>
              <w:spacing w:after="240"/>
              <w:textAlignment w:val="baseline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12.00 - 12.20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Самообслуживание, обучение раздеванию, формирование КГН при раздевании, умывании</w:t>
            </w:r>
            <w:r w:rsidRPr="00F53AD7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F53AD7" w:rsidRPr="00F53AD7" w:rsidTr="00F53AD7">
        <w:trPr>
          <w:trHeight w:val="435"/>
        </w:trPr>
        <w:tc>
          <w:tcPr>
            <w:tcW w:w="3402" w:type="dxa"/>
          </w:tcPr>
          <w:p w:rsidR="00F53AD7" w:rsidRPr="00F53AD7" w:rsidRDefault="00F53AD7" w:rsidP="007E669C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560" w:type="dxa"/>
            <w:vAlign w:val="center"/>
          </w:tcPr>
          <w:p w:rsidR="00F53AD7" w:rsidRPr="00F53AD7" w:rsidRDefault="00F53AD7" w:rsidP="007E669C">
            <w:pPr>
              <w:spacing w:after="240"/>
              <w:textAlignment w:val="baseline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12.20 - 12.40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 xml:space="preserve">Подготовка к обеду, </w:t>
            </w:r>
            <w:r w:rsidRPr="00F53AD7">
              <w:rPr>
                <w:rFonts w:cs="Times New Roman"/>
                <w:b/>
                <w:sz w:val="24"/>
                <w:szCs w:val="24"/>
                <w:u w:val="single"/>
              </w:rPr>
              <w:t>обед</w:t>
            </w:r>
            <w:r w:rsidRPr="00F53AD7">
              <w:rPr>
                <w:rFonts w:cs="Times New Roman"/>
                <w:sz w:val="24"/>
                <w:szCs w:val="24"/>
                <w:u w:val="single"/>
              </w:rPr>
              <w:t>:</w:t>
            </w:r>
            <w:r w:rsidRPr="00F53AD7">
              <w:rPr>
                <w:rFonts w:cs="Times New Roman"/>
                <w:sz w:val="24"/>
                <w:szCs w:val="24"/>
              </w:rPr>
              <w:t xml:space="preserve"> обучение культуре еды, развитие самостоятельности.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Спокойные игры, подготовка ко сну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12.40 - 12.50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F53AD7">
              <w:rPr>
                <w:rFonts w:cs="Times New Roman"/>
                <w:sz w:val="24"/>
                <w:szCs w:val="24"/>
              </w:rPr>
              <w:t>Самообслуживание,  культурно-гигиенические навыки, закаливание, воздушные ванны, «Дорожка здоровья» (профилактика плоскостопия), «Положение по вертикали» (коррекция осанки)</w:t>
            </w:r>
            <w:proofErr w:type="gramEnd"/>
          </w:p>
        </w:tc>
      </w:tr>
      <w:tr w:rsidR="00F53AD7" w:rsidRPr="00F53AD7" w:rsidTr="00F53AD7">
        <w:trPr>
          <w:trHeight w:val="357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12.50 - 15.00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Создание тихой, благоприятной обстановки для сна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>Постепенный подъем, самостоятельная деятельность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15.00 - 15.10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 xml:space="preserve">Гимнастика  после сна,  воздушные ванны, водные, гигиенические процедуры, обширное умывание, профилактика плоскостопия  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ind w:firstLine="34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53AD7">
              <w:rPr>
                <w:rFonts w:ascii="Times New Roman" w:hAnsi="Times New Roman" w:cs="Times New Roman"/>
              </w:rPr>
              <w:t>Полдник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  <w:t>15.10 - 15.20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 xml:space="preserve">Культурно - гигиенические навыки, культура питания </w:t>
            </w:r>
          </w:p>
        </w:tc>
      </w:tr>
      <w:tr w:rsidR="00F53AD7" w:rsidRPr="00F53AD7" w:rsidTr="00F53AD7">
        <w:trPr>
          <w:trHeight w:val="1031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Fonts w:eastAsia="Times New Roman" w:cs="Times New Roman"/>
                <w:sz w:val="24"/>
                <w:szCs w:val="24"/>
              </w:rPr>
              <w:t xml:space="preserve">Игры,  самостоятельная деятельность, индивидуальная работа с детьми, </w:t>
            </w:r>
            <w:proofErr w:type="spellStart"/>
            <w:r w:rsidRPr="00F53AD7">
              <w:rPr>
                <w:rFonts w:eastAsia="Times New Roman" w:cs="Times New Roman"/>
                <w:sz w:val="24"/>
                <w:szCs w:val="24"/>
              </w:rPr>
              <w:t>студийно-кружковая</w:t>
            </w:r>
            <w:proofErr w:type="spellEnd"/>
            <w:r w:rsidRPr="00F53AD7">
              <w:rPr>
                <w:rFonts w:eastAsia="Times New Roman" w:cs="Times New Roman"/>
                <w:sz w:val="24"/>
                <w:szCs w:val="24"/>
              </w:rPr>
              <w:t xml:space="preserve">  деятельность.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15.20 - 16.20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Самостоятельная деятельность в центрах активности. Дополнительное образование. Подвижные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Pr="00F53AD7">
              <w:rPr>
                <w:rFonts w:cs="Times New Roman"/>
                <w:sz w:val="24"/>
                <w:szCs w:val="24"/>
              </w:rPr>
              <w:t>сюжетные, дидактические, речевые игры.</w:t>
            </w:r>
          </w:p>
        </w:tc>
      </w:tr>
      <w:tr w:rsidR="00F53AD7" w:rsidRPr="00F53AD7" w:rsidTr="00F53AD7">
        <w:trPr>
          <w:trHeight w:val="825"/>
        </w:trPr>
        <w:tc>
          <w:tcPr>
            <w:tcW w:w="3402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firstLine="34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autoSpaceDE w:val="0"/>
              <w:autoSpaceDN w:val="0"/>
              <w:adjustRightInd w:val="0"/>
              <w:ind w:hanging="21"/>
              <w:jc w:val="center"/>
              <w:rPr>
                <w:rFonts w:eastAsia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eastAsia="Times New Roman" w:cs="Times New Roman"/>
                <w:b/>
                <w:i/>
                <w:sz w:val="24"/>
                <w:szCs w:val="24"/>
              </w:rPr>
              <w:t>16.50 – 17.20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Самообслуживание, культурно - гигиенические навыки, культура питания, развитие самостоятельности</w:t>
            </w:r>
          </w:p>
          <w:p w:rsidR="00F53AD7" w:rsidRPr="00F53AD7" w:rsidRDefault="00F53AD7" w:rsidP="007E669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F53AD7" w:rsidRPr="00F53AD7" w:rsidTr="00F53AD7">
        <w:trPr>
          <w:trHeight w:val="660"/>
        </w:trPr>
        <w:tc>
          <w:tcPr>
            <w:tcW w:w="3402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ind w:firstLine="34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53AD7">
              <w:rPr>
                <w:rFonts w:ascii="Times New Roman" w:hAnsi="Times New Roman" w:cs="Times New Roman"/>
              </w:rPr>
              <w:t>«Минутки игры»</w:t>
            </w:r>
          </w:p>
          <w:p w:rsidR="00F53AD7" w:rsidRPr="00F53AD7" w:rsidRDefault="00F53AD7" w:rsidP="007E669C">
            <w:pPr>
              <w:pStyle w:val="Style72"/>
              <w:widowControl/>
              <w:spacing w:line="240" w:lineRule="auto"/>
              <w:ind w:firstLine="34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  <w:p w:rsidR="00F53AD7" w:rsidRPr="00F53AD7" w:rsidRDefault="00F53AD7" w:rsidP="007E669C">
            <w:pPr>
              <w:pStyle w:val="Style72"/>
              <w:widowControl/>
              <w:spacing w:line="240" w:lineRule="auto"/>
              <w:ind w:firstLine="34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53AD7" w:rsidRPr="00F53AD7" w:rsidRDefault="00F53AD7" w:rsidP="007E669C">
            <w:pPr>
              <w:pStyle w:val="Style72"/>
              <w:widowControl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3AD7">
              <w:rPr>
                <w:rFonts w:ascii="Times New Roman" w:hAnsi="Times New Roman" w:cs="Times New Roman"/>
                <w:b/>
                <w:i/>
              </w:rPr>
              <w:t>17.20 - 17.40</w:t>
            </w:r>
          </w:p>
          <w:p w:rsidR="00F53AD7" w:rsidRPr="00F53AD7" w:rsidRDefault="00F53AD7" w:rsidP="007E669C">
            <w:pPr>
              <w:pStyle w:val="Style72"/>
              <w:widowControl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53AD7" w:rsidRPr="00F53AD7" w:rsidRDefault="00F53AD7" w:rsidP="007E669C">
            <w:pPr>
              <w:pStyle w:val="Style72"/>
              <w:widowControl/>
              <w:spacing w:line="240" w:lineRule="auto"/>
              <w:ind w:hanging="21"/>
              <w:jc w:val="center"/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b/>
                <w:sz w:val="24"/>
                <w:szCs w:val="24"/>
              </w:rPr>
            </w:pPr>
            <w:r w:rsidRPr="00F53AD7">
              <w:rPr>
                <w:rFonts w:cs="Times New Roman"/>
                <w:b/>
                <w:sz w:val="24"/>
                <w:szCs w:val="24"/>
              </w:rPr>
              <w:t>Игры</w:t>
            </w:r>
            <w:r w:rsidRPr="00F53AD7">
              <w:rPr>
                <w:rFonts w:cs="Times New Roman"/>
                <w:sz w:val="24"/>
                <w:szCs w:val="24"/>
              </w:rPr>
              <w:t xml:space="preserve"> детей по интересам. </w:t>
            </w:r>
            <w:r w:rsidRPr="00F53AD7">
              <w:rPr>
                <w:rFonts w:cs="Times New Roman"/>
                <w:iCs/>
                <w:sz w:val="24"/>
                <w:szCs w:val="24"/>
              </w:rPr>
              <w:t>Индивидуальная работа на спортивном комплексе. Чтение  художественной литературы.</w:t>
            </w:r>
          </w:p>
        </w:tc>
      </w:tr>
      <w:tr w:rsidR="00F53AD7" w:rsidRPr="00F53AD7" w:rsidTr="00F53AD7">
        <w:trPr>
          <w:trHeight w:val="479"/>
        </w:trPr>
        <w:tc>
          <w:tcPr>
            <w:tcW w:w="3402" w:type="dxa"/>
          </w:tcPr>
          <w:p w:rsidR="00F53AD7" w:rsidRPr="00F53AD7" w:rsidRDefault="00F53AD7" w:rsidP="007E669C">
            <w:pPr>
              <w:pStyle w:val="Style72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  <w:p w:rsidR="00F53AD7" w:rsidRPr="00F53AD7" w:rsidRDefault="00F53AD7" w:rsidP="007E669C">
            <w:pPr>
              <w:pStyle w:val="Style7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3AD7">
              <w:rPr>
                <w:rFonts w:ascii="Times New Roman" w:hAnsi="Times New Roman" w:cs="Times New Roman"/>
              </w:rPr>
              <w:t>«Ну а вечером опять мы отправимся гулять!»</w:t>
            </w:r>
          </w:p>
        </w:tc>
        <w:tc>
          <w:tcPr>
            <w:tcW w:w="1560" w:type="dxa"/>
          </w:tcPr>
          <w:p w:rsidR="00F53AD7" w:rsidRPr="00F53AD7" w:rsidRDefault="00F53AD7" w:rsidP="007E669C">
            <w:pPr>
              <w:pStyle w:val="Style72"/>
              <w:spacing w:line="240" w:lineRule="auto"/>
              <w:rPr>
                <w:rFonts w:ascii="Times New Roman" w:hAnsi="Times New Roman" w:cs="Times New Roman"/>
              </w:rPr>
            </w:pPr>
            <w:r w:rsidRPr="00F53AD7">
              <w:rPr>
                <w:rStyle w:val="FontStyle217"/>
                <w:rFonts w:ascii="Times New Roman" w:hAnsi="Times New Roman" w:cs="Times New Roman"/>
                <w:b/>
                <w:i/>
                <w:sz w:val="24"/>
                <w:szCs w:val="24"/>
              </w:rPr>
              <w:t>17.40 - 19.00</w:t>
            </w:r>
          </w:p>
        </w:tc>
        <w:tc>
          <w:tcPr>
            <w:tcW w:w="6095" w:type="dxa"/>
            <w:gridSpan w:val="2"/>
          </w:tcPr>
          <w:p w:rsidR="00F53AD7" w:rsidRPr="00F53AD7" w:rsidRDefault="00F53AD7" w:rsidP="007E669C">
            <w:pPr>
              <w:rPr>
                <w:rFonts w:cs="Times New Roman"/>
                <w:b/>
                <w:sz w:val="24"/>
                <w:szCs w:val="24"/>
              </w:rPr>
            </w:pPr>
            <w:r w:rsidRPr="00F53AD7">
              <w:rPr>
                <w:rFonts w:cs="Times New Roman"/>
                <w:sz w:val="24"/>
                <w:szCs w:val="24"/>
              </w:rPr>
              <w:t>Подготовка к прогулке, прогулка: индивидуальная работа, наблюдение  и труд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53AD7">
              <w:rPr>
                <w:rFonts w:cs="Times New Roman"/>
                <w:sz w:val="24"/>
                <w:szCs w:val="24"/>
              </w:rPr>
              <w:t>в природе</w:t>
            </w:r>
            <w:r w:rsidRPr="00F53AD7">
              <w:rPr>
                <w:rFonts w:cs="Times New Roman"/>
                <w:b/>
                <w:sz w:val="24"/>
                <w:szCs w:val="24"/>
              </w:rPr>
              <w:t>,</w:t>
            </w:r>
            <w:r w:rsidRPr="00F53AD7">
              <w:rPr>
                <w:rFonts w:cs="Times New Roman"/>
                <w:sz w:val="24"/>
                <w:szCs w:val="24"/>
              </w:rPr>
              <w:t xml:space="preserve"> подвижные игры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, </w:t>
            </w:r>
            <w:r w:rsidRPr="00F53AD7">
              <w:rPr>
                <w:rFonts w:cs="Times New Roman"/>
                <w:sz w:val="24"/>
                <w:szCs w:val="24"/>
              </w:rPr>
              <w:t>сюжетные</w:t>
            </w:r>
            <w:r w:rsidRPr="00F53AD7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F53AD7">
              <w:rPr>
                <w:rFonts w:cs="Times New Roman"/>
                <w:sz w:val="24"/>
                <w:szCs w:val="24"/>
              </w:rPr>
              <w:t>игры взаимодействие с родителями. Уход детей домой.</w:t>
            </w:r>
          </w:p>
        </w:tc>
      </w:tr>
    </w:tbl>
    <w:p w:rsidR="00F53AD7" w:rsidRPr="00F53AD7" w:rsidRDefault="00F53AD7" w:rsidP="00A67436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color w:val="0070C0"/>
          <w:sz w:val="24"/>
          <w:szCs w:val="24"/>
        </w:rPr>
      </w:pPr>
    </w:p>
    <w:p w:rsidR="00A67436" w:rsidRPr="00A67436" w:rsidRDefault="00A67436" w:rsidP="00A67436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 w:cs="Times New Roman"/>
          <w:b/>
          <w:sz w:val="16"/>
          <w:szCs w:val="16"/>
        </w:rPr>
      </w:pPr>
    </w:p>
    <w:p w:rsidR="003E5D13" w:rsidRDefault="003E5D13" w:rsidP="00A67436">
      <w:pPr>
        <w:ind w:firstLine="567"/>
        <w:rPr>
          <w:rFonts w:eastAsia="Calibri" w:cs="Times New Roman"/>
          <w:b/>
          <w:i/>
          <w:lang w:eastAsia="en-US"/>
        </w:rPr>
      </w:pPr>
    </w:p>
    <w:p w:rsidR="0055124F" w:rsidRPr="0055124F" w:rsidRDefault="0055124F" w:rsidP="0055124F">
      <w:pPr>
        <w:ind w:firstLine="567"/>
        <w:rPr>
          <w:rFonts w:eastAsia="Calibri" w:cs="Times New Roman"/>
          <w:b/>
          <w:i/>
          <w:sz w:val="24"/>
          <w:szCs w:val="24"/>
          <w:lang w:eastAsia="en-US"/>
        </w:rPr>
      </w:pPr>
      <w:r w:rsidRPr="0055124F">
        <w:rPr>
          <w:rFonts w:eastAsia="Calibri" w:cs="Times New Roman"/>
          <w:b/>
          <w:i/>
          <w:sz w:val="24"/>
          <w:szCs w:val="24"/>
          <w:lang w:eastAsia="en-US"/>
        </w:rPr>
        <w:lastRenderedPageBreak/>
        <w:t>Примечание:</w:t>
      </w:r>
    </w:p>
    <w:p w:rsidR="0055124F" w:rsidRPr="0055124F" w:rsidRDefault="0055124F" w:rsidP="0055124F">
      <w:pPr>
        <w:ind w:firstLine="567"/>
        <w:rPr>
          <w:rFonts w:eastAsia="Calibri" w:cs="Times New Roman"/>
          <w:sz w:val="20"/>
          <w:szCs w:val="20"/>
          <w:lang w:eastAsia="en-US"/>
        </w:rPr>
      </w:pPr>
      <w:proofErr w:type="gramStart"/>
      <w:r w:rsidRPr="0055124F">
        <w:rPr>
          <w:rFonts w:eastAsia="Calibri" w:cs="Times New Roman"/>
          <w:sz w:val="20"/>
          <w:szCs w:val="20"/>
          <w:lang w:eastAsia="en-US"/>
        </w:rPr>
        <w:t>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 (Постановление Главного государственного санитарного врача Российской Федерации от 28.09.2020 № 28.</w:t>
      </w:r>
      <w:proofErr w:type="gramEnd"/>
    </w:p>
    <w:p w:rsidR="0055124F" w:rsidRPr="0055124F" w:rsidRDefault="0055124F" w:rsidP="0055124F">
      <w:pPr>
        <w:ind w:firstLine="567"/>
        <w:rPr>
          <w:rFonts w:eastAsia="Calibri" w:cs="Times New Roman"/>
          <w:sz w:val="20"/>
          <w:szCs w:val="20"/>
          <w:lang w:eastAsia="en-US"/>
        </w:rPr>
      </w:pPr>
      <w:r w:rsidRPr="0055124F">
        <w:rPr>
          <w:rFonts w:eastAsia="Calibri" w:cs="Times New Roman"/>
          <w:sz w:val="20"/>
          <w:szCs w:val="20"/>
          <w:lang w:eastAsia="en-US"/>
        </w:rPr>
        <w:t>*  Рекомендуемая продолжительность ежедневных прогулок составляет не менее  3 часов.</w:t>
      </w:r>
    </w:p>
    <w:p w:rsidR="0055124F" w:rsidRPr="0055124F" w:rsidRDefault="0055124F" w:rsidP="0055124F">
      <w:pPr>
        <w:ind w:firstLine="567"/>
        <w:rPr>
          <w:rFonts w:eastAsia="Calibri" w:cs="Times New Roman"/>
          <w:sz w:val="20"/>
          <w:szCs w:val="20"/>
          <w:lang w:eastAsia="en-US"/>
        </w:rPr>
      </w:pPr>
      <w:r w:rsidRPr="0055124F">
        <w:rPr>
          <w:rFonts w:eastAsia="Calibri" w:cs="Times New Roman"/>
          <w:sz w:val="20"/>
          <w:szCs w:val="20"/>
          <w:lang w:eastAsia="en-US"/>
        </w:rPr>
        <w:t>Продолжительность прогулки определяется дошкольной образовательной организацией в зависимости от климатических условий.</w:t>
      </w:r>
    </w:p>
    <w:p w:rsidR="0055124F" w:rsidRPr="0055124F" w:rsidRDefault="0055124F" w:rsidP="0055124F">
      <w:pPr>
        <w:ind w:firstLine="567"/>
        <w:rPr>
          <w:rFonts w:eastAsia="Calibri" w:cs="Times New Roman"/>
          <w:sz w:val="20"/>
          <w:szCs w:val="20"/>
          <w:lang w:eastAsia="en-US"/>
        </w:rPr>
      </w:pPr>
      <w:r w:rsidRPr="0055124F">
        <w:rPr>
          <w:rFonts w:eastAsia="Calibri" w:cs="Times New Roman"/>
          <w:sz w:val="20"/>
          <w:szCs w:val="20"/>
          <w:lang w:eastAsia="en-US"/>
        </w:rPr>
        <w:t>Образовательная деятельность в ДОУ осуществляется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направлены на охрану здоровья детей и молодежи, предотвращение инфекционных, массовых неинфекционных заболеваний (отравлений). (Постановление Главного государственного санитарного врача Российской Федерации от 28.09.2020 № 28.)</w:t>
      </w:r>
    </w:p>
    <w:p w:rsidR="0055124F" w:rsidRDefault="0055124F" w:rsidP="00A67436">
      <w:pPr>
        <w:ind w:firstLine="567"/>
        <w:rPr>
          <w:rFonts w:eastAsia="Calibri" w:cs="Times New Roman"/>
          <w:b/>
          <w:i/>
          <w:lang w:eastAsia="en-US"/>
        </w:rPr>
      </w:pPr>
    </w:p>
    <w:p w:rsidR="0055124F" w:rsidRDefault="0055124F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F53AD7" w:rsidRPr="00FB63F7" w:rsidRDefault="00F53AD7" w:rsidP="00F53AD7">
      <w:pPr>
        <w:ind w:left="284" w:firstLine="0"/>
        <w:jc w:val="center"/>
        <w:rPr>
          <w:rFonts w:eastAsia="Calibri" w:cs="Times New Roman"/>
          <w:b/>
          <w:color w:val="0070C0"/>
          <w:szCs w:val="28"/>
          <w:lang w:eastAsia="en-US"/>
        </w:rPr>
      </w:pPr>
      <w:r w:rsidRPr="00FB63F7">
        <w:rPr>
          <w:rFonts w:eastAsia="Calibri" w:cs="Times New Roman"/>
          <w:b/>
          <w:color w:val="0070C0"/>
          <w:szCs w:val="28"/>
          <w:lang w:eastAsia="en-US"/>
        </w:rPr>
        <w:t>РАСПИСАНИЕ НОД</w:t>
      </w:r>
    </w:p>
    <w:p w:rsidR="0055124F" w:rsidRPr="00FB63F7" w:rsidRDefault="00F53AD7" w:rsidP="00F53AD7">
      <w:pPr>
        <w:ind w:left="284" w:firstLine="0"/>
        <w:jc w:val="center"/>
        <w:rPr>
          <w:rFonts w:eastAsia="Calibri" w:cs="Times New Roman"/>
          <w:b/>
          <w:color w:val="0070C0"/>
          <w:szCs w:val="28"/>
          <w:lang w:eastAsia="en-US"/>
        </w:rPr>
      </w:pPr>
      <w:r w:rsidRPr="00FB63F7">
        <w:rPr>
          <w:rFonts w:eastAsia="Calibri" w:cs="Times New Roman"/>
          <w:b/>
          <w:color w:val="0070C0"/>
          <w:szCs w:val="28"/>
          <w:lang w:eastAsia="en-US"/>
        </w:rPr>
        <w:t xml:space="preserve"> МЛАДШАЯ ГРУППА «Б»</w:t>
      </w:r>
    </w:p>
    <w:p w:rsidR="00F53AD7" w:rsidRPr="00FB63F7" w:rsidRDefault="00F53AD7" w:rsidP="00BC2C60">
      <w:pPr>
        <w:ind w:firstLine="0"/>
        <w:rPr>
          <w:rFonts w:ascii="Segoe Print" w:eastAsia="Calibri" w:hAnsi="Segoe Print" w:cs="Times New Roman"/>
          <w:b/>
          <w:szCs w:val="28"/>
          <w:lang w:eastAsia="en-US"/>
        </w:rPr>
      </w:pPr>
    </w:p>
    <w:tbl>
      <w:tblPr>
        <w:tblStyle w:val="a7"/>
        <w:tblpPr w:leftFromText="180" w:rightFromText="180" w:vertAnchor="text" w:horzAnchor="margin" w:tblpXSpec="center" w:tblpY="474"/>
        <w:tblW w:w="9214" w:type="dxa"/>
        <w:tblLook w:val="04A0"/>
      </w:tblPr>
      <w:tblGrid>
        <w:gridCol w:w="3922"/>
        <w:gridCol w:w="3066"/>
        <w:gridCol w:w="2226"/>
      </w:tblGrid>
      <w:tr w:rsidR="00BC2C60" w:rsidRPr="00CD7A2A" w:rsidTr="00BC2C60">
        <w:tc>
          <w:tcPr>
            <w:tcW w:w="3922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CD7A2A" w:rsidRDefault="00BC2C60" w:rsidP="00BC2C60">
            <w:pPr>
              <w:jc w:val="center"/>
              <w:rPr>
                <w:rFonts w:cs="Times New Roman"/>
                <w:b/>
                <w:color w:val="0070C0"/>
              </w:rPr>
            </w:pPr>
            <w:r w:rsidRPr="00CD7A2A">
              <w:rPr>
                <w:rFonts w:cs="Times New Roman"/>
                <w:b/>
                <w:color w:val="0070C0"/>
              </w:rPr>
              <w:t>Дни недели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18" w:space="0" w:color="0070C0"/>
              <w:right w:val="single" w:sz="24" w:space="0" w:color="0070C0"/>
            </w:tcBorders>
          </w:tcPr>
          <w:p w:rsidR="00BC2C60" w:rsidRPr="00CD7A2A" w:rsidRDefault="00BC2C60" w:rsidP="00BC2C60">
            <w:pPr>
              <w:jc w:val="center"/>
              <w:rPr>
                <w:rFonts w:cs="Times New Roman"/>
                <w:b/>
                <w:color w:val="0070C0"/>
              </w:rPr>
            </w:pPr>
            <w:r w:rsidRPr="00CD7A2A">
              <w:rPr>
                <w:rFonts w:cs="Times New Roman"/>
                <w:b/>
                <w:color w:val="0070C0"/>
              </w:rPr>
              <w:t>НОД</w:t>
            </w:r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CD7A2A" w:rsidRDefault="00BC2C60" w:rsidP="00BC2C60">
            <w:pPr>
              <w:jc w:val="center"/>
              <w:rPr>
                <w:rFonts w:cs="Times New Roman"/>
                <w:b/>
                <w:color w:val="0070C0"/>
              </w:rPr>
            </w:pPr>
            <w:r w:rsidRPr="00CD7A2A">
              <w:rPr>
                <w:rFonts w:cs="Times New Roman"/>
                <w:b/>
                <w:color w:val="0070C0"/>
              </w:rPr>
              <w:t>Время</w:t>
            </w:r>
          </w:p>
        </w:tc>
      </w:tr>
      <w:tr w:rsidR="00BC2C60" w:rsidRPr="00C3451D" w:rsidTr="00BC2C60">
        <w:trPr>
          <w:trHeight w:val="330"/>
        </w:trPr>
        <w:tc>
          <w:tcPr>
            <w:tcW w:w="3922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Понедельник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Calibri"/>
                <w:rFonts w:ascii="Times New Roman" w:hAnsi="Times New Roman" w:cs="Times New Roman"/>
                <w:color w:val="0070C0"/>
                <w:sz w:val="28"/>
                <w:szCs w:val="28"/>
              </w:rPr>
              <w:t>1.</w:t>
            </w: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Развитие речи</w:t>
            </w:r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15</w:t>
            </w:r>
          </w:p>
        </w:tc>
      </w:tr>
      <w:tr w:rsidR="00BC2C60" w:rsidRPr="00B33953" w:rsidTr="00BC2C60">
        <w:trPr>
          <w:trHeight w:val="285"/>
        </w:trPr>
        <w:tc>
          <w:tcPr>
            <w:tcW w:w="3922" w:type="dxa"/>
            <w:vMerge/>
            <w:tcBorders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iCs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2. Физкультура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25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40</w:t>
            </w:r>
          </w:p>
        </w:tc>
      </w:tr>
      <w:tr w:rsidR="00BC2C60" w:rsidRPr="001F3102" w:rsidTr="00BC2C60">
        <w:trPr>
          <w:trHeight w:val="285"/>
        </w:trPr>
        <w:tc>
          <w:tcPr>
            <w:tcW w:w="3922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iCs w:val="0"/>
                <w:color w:val="0070C0"/>
                <w:sz w:val="28"/>
                <w:szCs w:val="28"/>
              </w:rPr>
            </w:pP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Calibri3"/>
                <w:rFonts w:ascii="Times New Roman" w:hAnsi="Times New Roman" w:cs="Times New Roman"/>
                <w:i w:val="0"/>
                <w:iCs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 половина дня</w:t>
            </w:r>
          </w:p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proofErr w:type="spellStart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Осет</w:t>
            </w:r>
            <w:proofErr w:type="spellEnd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. яз</w:t>
            </w:r>
          </w:p>
        </w:tc>
      </w:tr>
      <w:tr w:rsidR="00BC2C60" w:rsidRPr="00C3451D" w:rsidTr="00BC2C60">
        <w:trPr>
          <w:trHeight w:val="360"/>
        </w:trPr>
        <w:tc>
          <w:tcPr>
            <w:tcW w:w="3922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Вторник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1 . ФЭМП</w:t>
            </w:r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15</w:t>
            </w:r>
          </w:p>
        </w:tc>
      </w:tr>
      <w:tr w:rsidR="00BC2C60" w:rsidRPr="00B33953" w:rsidTr="00BC2C60">
        <w:trPr>
          <w:trHeight w:val="352"/>
        </w:trPr>
        <w:tc>
          <w:tcPr>
            <w:tcW w:w="3922" w:type="dxa"/>
            <w:vMerge/>
            <w:tcBorders>
              <w:top w:val="single" w:sz="18" w:space="0" w:color="auto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Style w:val="2Calibri3"/>
                <w:rFonts w:ascii="Times New Roman" w:hAnsi="Times New Roman" w:cs="Times New Roman"/>
                <w:i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2. </w:t>
            </w:r>
            <w:proofErr w:type="spellStart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Осет</w:t>
            </w:r>
            <w:proofErr w:type="spellEnd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. яз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25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40</w:t>
            </w:r>
          </w:p>
        </w:tc>
      </w:tr>
      <w:tr w:rsidR="00BC2C60" w:rsidRPr="00A80240" w:rsidTr="00BC2C60">
        <w:trPr>
          <w:trHeight w:val="463"/>
        </w:trPr>
        <w:tc>
          <w:tcPr>
            <w:tcW w:w="3922" w:type="dxa"/>
            <w:vMerge/>
            <w:tcBorders>
              <w:top w:val="single" w:sz="18" w:space="0" w:color="auto"/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iCs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  <w:vertAlign w:val="superscript"/>
              </w:rPr>
            </w:pPr>
            <w:r w:rsidRPr="00BC2C60">
              <w:rPr>
                <w:rFonts w:cs="Times New Roman"/>
                <w:b/>
                <w:i/>
                <w:color w:val="0070C0"/>
                <w:szCs w:val="28"/>
              </w:rPr>
              <w:t xml:space="preserve">    </w:t>
            </w:r>
            <w:r w:rsidRPr="00BC2C60">
              <w:rPr>
                <w:rFonts w:cs="Times New Roman"/>
                <w:b/>
                <w:color w:val="0070C0"/>
                <w:szCs w:val="28"/>
              </w:rPr>
              <w:t xml:space="preserve">Музыка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  <w:vertAlign w:val="superscript"/>
              </w:rPr>
            </w:pPr>
            <w:r w:rsidRPr="00BC2C60">
              <w:rPr>
                <w:rFonts w:cs="Times New Roman"/>
                <w:b/>
                <w:color w:val="0070C0"/>
                <w:szCs w:val="28"/>
              </w:rPr>
              <w:t>16</w:t>
            </w:r>
            <w:r w:rsidRPr="00BC2C60">
              <w:rPr>
                <w:rFonts w:cs="Times New Roman"/>
                <w:b/>
                <w:color w:val="0070C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color w:val="0070C0"/>
                <w:szCs w:val="28"/>
              </w:rPr>
              <w:t>-16</w:t>
            </w:r>
            <w:r w:rsidRPr="00BC2C60">
              <w:rPr>
                <w:rFonts w:cs="Times New Roman"/>
                <w:b/>
                <w:color w:val="0070C0"/>
                <w:szCs w:val="28"/>
                <w:vertAlign w:val="superscript"/>
              </w:rPr>
              <w:t>15</w:t>
            </w:r>
          </w:p>
        </w:tc>
      </w:tr>
      <w:tr w:rsidR="00BC2C60" w:rsidRPr="00C3451D" w:rsidTr="00BC2C60">
        <w:trPr>
          <w:trHeight w:val="345"/>
        </w:trPr>
        <w:tc>
          <w:tcPr>
            <w:tcW w:w="3922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Среда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hd w:val="clear" w:color="auto" w:fill="auto"/>
              <w:spacing w:after="0" w:line="520" w:lineRule="exact"/>
              <w:jc w:val="left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 .  Лепка/ </w:t>
            </w:r>
            <w:proofErr w:type="spellStart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аппл</w:t>
            </w:r>
            <w:proofErr w:type="spellEnd"/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15</w:t>
            </w:r>
          </w:p>
        </w:tc>
      </w:tr>
      <w:tr w:rsidR="00BC2C60" w:rsidRPr="00B33953" w:rsidTr="00BC2C60">
        <w:trPr>
          <w:trHeight w:val="470"/>
        </w:trPr>
        <w:tc>
          <w:tcPr>
            <w:tcW w:w="3922" w:type="dxa"/>
            <w:vMerge/>
            <w:tcBorders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iCs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pacing w:after="0" w:line="520" w:lineRule="exact"/>
              <w:jc w:val="left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 . Физкультура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25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40</w:t>
            </w:r>
          </w:p>
        </w:tc>
      </w:tr>
      <w:tr w:rsidR="00BC2C60" w:rsidRPr="00B33953" w:rsidTr="00BC2C60">
        <w:trPr>
          <w:trHeight w:val="470"/>
        </w:trPr>
        <w:tc>
          <w:tcPr>
            <w:tcW w:w="3922" w:type="dxa"/>
            <w:tcBorders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iCs w:val="0"/>
                <w:color w:val="0070C0"/>
                <w:sz w:val="28"/>
                <w:szCs w:val="28"/>
              </w:rPr>
            </w:pP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18" w:space="0" w:color="0070C0"/>
            </w:tcBorders>
            <w:vAlign w:val="bottom"/>
          </w:tcPr>
          <w:p w:rsidR="00BC2C60" w:rsidRPr="00BC2C60" w:rsidRDefault="00BC2C60" w:rsidP="00BC2C60">
            <w:pPr>
              <w:jc w:val="center"/>
              <w:rPr>
                <w:rStyle w:val="2Calibri3"/>
                <w:rFonts w:ascii="Times New Roman" w:hAnsi="Times New Roman" w:cs="Times New Roman"/>
                <w:i w:val="0"/>
                <w:iCs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 половина дня</w:t>
            </w:r>
          </w:p>
          <w:p w:rsidR="00BC2C60" w:rsidRPr="00BC2C60" w:rsidRDefault="00BC2C60" w:rsidP="00BC2C60">
            <w:pPr>
              <w:rPr>
                <w:rFonts w:cs="Times New Roman"/>
                <w:b/>
                <w:iCs/>
                <w:color w:val="0070C0"/>
                <w:spacing w:val="-10"/>
                <w:szCs w:val="28"/>
              </w:rPr>
            </w:pPr>
            <w:r w:rsidRPr="00BC2C60">
              <w:rPr>
                <w:rFonts w:cs="Times New Roman"/>
                <w:b/>
                <w:color w:val="0070C0"/>
                <w:szCs w:val="28"/>
              </w:rPr>
              <w:t>Чтение  художественной литературы</w:t>
            </w:r>
          </w:p>
        </w:tc>
      </w:tr>
      <w:tr w:rsidR="00BC2C60" w:rsidRPr="00C3451D" w:rsidTr="00BC2C60">
        <w:trPr>
          <w:trHeight w:val="210"/>
        </w:trPr>
        <w:tc>
          <w:tcPr>
            <w:tcW w:w="3922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Четверг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4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hd w:val="clear" w:color="auto" w:fill="auto"/>
              <w:spacing w:after="0" w:line="520" w:lineRule="exact"/>
              <w:jc w:val="left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1.   Познание</w:t>
            </w:r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15</w:t>
            </w:r>
          </w:p>
        </w:tc>
      </w:tr>
      <w:tr w:rsidR="00BC2C60" w:rsidRPr="00B33953" w:rsidTr="00BC2C60">
        <w:trPr>
          <w:trHeight w:val="330"/>
        </w:trPr>
        <w:tc>
          <w:tcPr>
            <w:tcW w:w="3922" w:type="dxa"/>
            <w:vMerge/>
            <w:tcBorders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bottom w:val="single" w:sz="4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pacing w:after="0" w:line="520" w:lineRule="exact"/>
              <w:jc w:val="left"/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2.   Рисование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25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40</w:t>
            </w:r>
          </w:p>
        </w:tc>
      </w:tr>
      <w:tr w:rsidR="00BC2C60" w:rsidRPr="00A80240" w:rsidTr="00BC2C60">
        <w:trPr>
          <w:trHeight w:val="465"/>
        </w:trPr>
        <w:tc>
          <w:tcPr>
            <w:tcW w:w="3922" w:type="dxa"/>
            <w:vMerge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18" w:space="0" w:color="0070C0"/>
              <w:bottom w:val="single" w:sz="18" w:space="0" w:color="0070C0"/>
              <w:right w:val="single" w:sz="24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  <w:vertAlign w:val="superscript"/>
              </w:rPr>
            </w:pPr>
            <w:r w:rsidRPr="00BC2C60">
              <w:rPr>
                <w:rFonts w:cs="Times New Roman"/>
                <w:b/>
                <w:i/>
                <w:color w:val="0070C0"/>
                <w:szCs w:val="28"/>
              </w:rPr>
              <w:t xml:space="preserve">    </w:t>
            </w:r>
            <w:r w:rsidRPr="00BC2C60">
              <w:rPr>
                <w:rFonts w:cs="Times New Roman"/>
                <w:b/>
                <w:color w:val="0070C0"/>
                <w:szCs w:val="28"/>
              </w:rPr>
              <w:t xml:space="preserve">Музыка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24" w:space="0" w:color="0070C0"/>
              <w:bottom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  <w:vertAlign w:val="superscript"/>
              </w:rPr>
            </w:pPr>
            <w:r w:rsidRPr="00BC2C60">
              <w:rPr>
                <w:rFonts w:cs="Times New Roman"/>
                <w:b/>
                <w:color w:val="0070C0"/>
                <w:szCs w:val="28"/>
              </w:rPr>
              <w:t>16</w:t>
            </w:r>
            <w:r w:rsidRPr="00BC2C60">
              <w:rPr>
                <w:rFonts w:cs="Times New Roman"/>
                <w:b/>
                <w:color w:val="0070C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color w:val="0070C0"/>
                <w:szCs w:val="28"/>
              </w:rPr>
              <w:t>-16</w:t>
            </w:r>
            <w:r w:rsidRPr="00BC2C60">
              <w:rPr>
                <w:rFonts w:cs="Times New Roman"/>
                <w:b/>
                <w:color w:val="0070C0"/>
                <w:szCs w:val="28"/>
                <w:vertAlign w:val="superscript"/>
              </w:rPr>
              <w:t>15</w:t>
            </w:r>
          </w:p>
        </w:tc>
      </w:tr>
      <w:tr w:rsidR="00BC2C60" w:rsidRPr="00C3451D" w:rsidTr="00BC2C60">
        <w:trPr>
          <w:trHeight w:val="408"/>
        </w:trPr>
        <w:tc>
          <w:tcPr>
            <w:tcW w:w="3922" w:type="dxa"/>
            <w:vMerge w:val="restart"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Пятница</w:t>
            </w:r>
          </w:p>
        </w:tc>
        <w:tc>
          <w:tcPr>
            <w:tcW w:w="3066" w:type="dxa"/>
            <w:tcBorders>
              <w:top w:val="single" w:sz="18" w:space="0" w:color="0070C0"/>
              <w:left w:val="single" w:sz="18" w:space="0" w:color="0070C0"/>
              <w:bottom w:val="single" w:sz="8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pacing w:after="0" w:line="520" w:lineRule="exact"/>
              <w:jc w:val="left"/>
              <w:rPr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1.  </w:t>
            </w:r>
            <w:proofErr w:type="spellStart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Осет</w:t>
            </w:r>
            <w:proofErr w:type="spellEnd"/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. яз</w:t>
            </w:r>
          </w:p>
        </w:tc>
        <w:tc>
          <w:tcPr>
            <w:tcW w:w="2226" w:type="dxa"/>
            <w:tcBorders>
              <w:top w:val="single" w:sz="18" w:space="0" w:color="0070C0"/>
              <w:left w:val="single" w:sz="24" w:space="0" w:color="0070C0"/>
              <w:bottom w:val="single" w:sz="8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00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15</w:t>
            </w:r>
          </w:p>
        </w:tc>
      </w:tr>
      <w:tr w:rsidR="00BC2C60" w:rsidRPr="00B33953" w:rsidTr="00BC2C60">
        <w:trPr>
          <w:trHeight w:val="624"/>
        </w:trPr>
        <w:tc>
          <w:tcPr>
            <w:tcW w:w="3922" w:type="dxa"/>
            <w:vMerge/>
            <w:tcBorders>
              <w:top w:val="single" w:sz="18" w:space="0" w:color="0070C0"/>
              <w:left w:val="single" w:sz="18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3066" w:type="dxa"/>
            <w:tcBorders>
              <w:top w:val="single" w:sz="8" w:space="0" w:color="auto"/>
              <w:left w:val="single" w:sz="18" w:space="0" w:color="0070C0"/>
              <w:bottom w:val="single" w:sz="4" w:space="0" w:color="auto"/>
              <w:right w:val="single" w:sz="24" w:space="0" w:color="0070C0"/>
            </w:tcBorders>
            <w:vAlign w:val="bottom"/>
          </w:tcPr>
          <w:p w:rsidR="00BC2C60" w:rsidRPr="00BC2C60" w:rsidRDefault="00BC2C60" w:rsidP="00BC2C60">
            <w:pPr>
              <w:pStyle w:val="21"/>
              <w:spacing w:after="0" w:line="520" w:lineRule="exact"/>
              <w:jc w:val="left"/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2.   Физкультура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24" w:space="0" w:color="0070C0"/>
              <w:bottom w:val="single" w:sz="4" w:space="0" w:color="auto"/>
              <w:right w:val="single" w:sz="18" w:space="0" w:color="0070C0"/>
            </w:tcBorders>
          </w:tcPr>
          <w:p w:rsidR="00BC2C60" w:rsidRPr="00BC2C60" w:rsidRDefault="00BC2C60" w:rsidP="00BC2C60">
            <w:pPr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25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</w:rPr>
              <w:t>-9</w:t>
            </w:r>
            <w:r w:rsidRPr="00BC2C60">
              <w:rPr>
                <w:rFonts w:cs="Times New Roman"/>
                <w:b/>
                <w:iCs/>
                <w:color w:val="0070C0"/>
                <w:spacing w:val="-10"/>
                <w:szCs w:val="28"/>
                <w:vertAlign w:val="superscript"/>
              </w:rPr>
              <w:t>40</w:t>
            </w:r>
            <w:r w:rsidRPr="00BC2C60">
              <w:rPr>
                <w:rFonts w:cs="Times New Roman"/>
                <w:b/>
                <w:color w:val="0070C0"/>
                <w:szCs w:val="28"/>
              </w:rPr>
              <w:t>(на воздухе)</w:t>
            </w:r>
          </w:p>
        </w:tc>
      </w:tr>
      <w:tr w:rsidR="00BC2C60" w:rsidRPr="00B33953" w:rsidTr="00BC2C60">
        <w:trPr>
          <w:trHeight w:val="1248"/>
        </w:trPr>
        <w:tc>
          <w:tcPr>
            <w:tcW w:w="3922" w:type="dxa"/>
            <w:vMerge/>
            <w:tcBorders>
              <w:left w:val="single" w:sz="18" w:space="0" w:color="0070C0"/>
              <w:bottom w:val="single" w:sz="24" w:space="0" w:color="0070C0"/>
              <w:right w:val="single" w:sz="18" w:space="0" w:color="0070C0"/>
            </w:tcBorders>
          </w:tcPr>
          <w:p w:rsidR="00BC2C60" w:rsidRPr="00BC2C60" w:rsidRDefault="00BC2C60" w:rsidP="00BC2C60">
            <w:pPr>
              <w:jc w:val="center"/>
              <w:rPr>
                <w:rStyle w:val="22"/>
                <w:rFonts w:ascii="Times New Roman" w:hAnsi="Times New Roman" w:cs="Times New Roman"/>
                <w:b/>
                <w:i w:val="0"/>
                <w:color w:val="0070C0"/>
                <w:sz w:val="28"/>
                <w:szCs w:val="28"/>
              </w:rPr>
            </w:pPr>
          </w:p>
        </w:tc>
        <w:tc>
          <w:tcPr>
            <w:tcW w:w="5292" w:type="dxa"/>
            <w:gridSpan w:val="2"/>
            <w:tcBorders>
              <w:top w:val="single" w:sz="4" w:space="0" w:color="auto"/>
              <w:left w:val="single" w:sz="18" w:space="0" w:color="0070C0"/>
              <w:bottom w:val="single" w:sz="24" w:space="0" w:color="0070C0"/>
              <w:right w:val="single" w:sz="18" w:space="0" w:color="0070C0"/>
            </w:tcBorders>
            <w:vAlign w:val="bottom"/>
          </w:tcPr>
          <w:p w:rsidR="00BC2C60" w:rsidRPr="00BC2C60" w:rsidRDefault="00BC2C60" w:rsidP="00BC2C60">
            <w:pPr>
              <w:jc w:val="center"/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C2C60">
              <w:rPr>
                <w:rStyle w:val="2Calibri3"/>
                <w:rFonts w:ascii="Times New Roman" w:hAnsi="Times New Roman" w:cs="Times New Roman"/>
                <w:color w:val="0070C0"/>
                <w:sz w:val="28"/>
                <w:szCs w:val="28"/>
              </w:rPr>
              <w:t>2 половина дня</w:t>
            </w:r>
          </w:p>
          <w:p w:rsidR="00BC2C60" w:rsidRPr="00BC2C60" w:rsidRDefault="00BC2C60" w:rsidP="00BC2C60">
            <w:pPr>
              <w:jc w:val="center"/>
              <w:rPr>
                <w:rFonts w:cs="Times New Roman"/>
                <w:b/>
                <w:color w:val="0070C0"/>
                <w:szCs w:val="28"/>
              </w:rPr>
            </w:pPr>
            <w:r w:rsidRPr="00BC2C60">
              <w:rPr>
                <w:rFonts w:cs="Times New Roman"/>
                <w:b/>
                <w:i/>
                <w:color w:val="0070C0"/>
                <w:szCs w:val="28"/>
              </w:rPr>
              <w:t>Конструктивно-модельная деятельность</w:t>
            </w:r>
          </w:p>
        </w:tc>
      </w:tr>
    </w:tbl>
    <w:p w:rsidR="00F53AD7" w:rsidRDefault="00F53AD7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F53AD7" w:rsidRDefault="00F53AD7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F53AD7" w:rsidRDefault="00F53AD7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F53AD7" w:rsidRDefault="00F53AD7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55124F" w:rsidRDefault="0055124F" w:rsidP="00A67436">
      <w:pPr>
        <w:ind w:left="284" w:firstLine="0"/>
        <w:jc w:val="center"/>
        <w:rPr>
          <w:rFonts w:ascii="Segoe Print" w:eastAsia="Calibri" w:hAnsi="Segoe Print" w:cs="Times New Roman"/>
          <w:b/>
          <w:sz w:val="32"/>
          <w:szCs w:val="32"/>
          <w:lang w:eastAsia="en-US"/>
        </w:rPr>
      </w:pPr>
    </w:p>
    <w:p w:rsidR="00F53AD7" w:rsidRPr="000A654B" w:rsidRDefault="00F53AD7" w:rsidP="00A67436">
      <w:pPr>
        <w:ind w:left="284" w:firstLine="0"/>
        <w:jc w:val="center"/>
        <w:rPr>
          <w:rFonts w:ascii="Segoe Print" w:eastAsia="Calibri" w:hAnsi="Segoe Print" w:cs="Times New Roman"/>
          <w:b/>
          <w:color w:val="0070C0"/>
          <w:sz w:val="36"/>
          <w:szCs w:val="36"/>
          <w:lang w:eastAsia="en-US"/>
        </w:rPr>
      </w:pPr>
    </w:p>
    <w:p w:rsidR="00A67436" w:rsidRPr="00A67436" w:rsidRDefault="00A67436" w:rsidP="00A67436">
      <w:pPr>
        <w:ind w:firstLine="0"/>
        <w:jc w:val="center"/>
        <w:rPr>
          <w:rFonts w:eastAsia="Calibri" w:cs="Times New Roman"/>
          <w:b/>
          <w:lang w:eastAsia="en-US"/>
        </w:rPr>
      </w:pPr>
    </w:p>
    <w:p w:rsidR="00A67436" w:rsidRPr="00A67436" w:rsidRDefault="00A67436" w:rsidP="00A67436">
      <w:pPr>
        <w:ind w:firstLine="0"/>
        <w:jc w:val="center"/>
        <w:rPr>
          <w:rFonts w:eastAsia="Calibri" w:cs="Times New Roman"/>
          <w:b/>
          <w:lang w:eastAsia="en-US"/>
        </w:rPr>
      </w:pPr>
    </w:p>
    <w:p w:rsidR="00A67436" w:rsidRDefault="00A67436" w:rsidP="00A67436">
      <w:pPr>
        <w:ind w:firstLine="0"/>
        <w:jc w:val="center"/>
        <w:rPr>
          <w:rFonts w:asciiTheme="minorHAnsi" w:eastAsia="Calibri" w:hAnsiTheme="minorHAnsi" w:cs="Times New Roman"/>
          <w:b/>
          <w:color w:val="0070C0"/>
          <w:sz w:val="36"/>
          <w:szCs w:val="36"/>
          <w:lang w:eastAsia="en-US"/>
        </w:rPr>
      </w:pPr>
    </w:p>
    <w:p w:rsidR="00F53AD7" w:rsidRPr="009A0BA8" w:rsidRDefault="00F53AD7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Pr="009A0BA8" w:rsidRDefault="00A67436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Default="00A67436" w:rsidP="00A67436">
      <w:pPr>
        <w:ind w:firstLine="0"/>
        <w:jc w:val="center"/>
        <w:rPr>
          <w:rFonts w:asciiTheme="minorHAnsi" w:eastAsia="Calibri" w:hAnsiTheme="minorHAnsi" w:cs="Times New Roman"/>
          <w:b/>
          <w:color w:val="0070C0"/>
          <w:sz w:val="36"/>
          <w:szCs w:val="36"/>
          <w:lang w:eastAsia="en-US"/>
        </w:rPr>
      </w:pPr>
    </w:p>
    <w:p w:rsidR="00F53AD7" w:rsidRPr="009A0BA8" w:rsidRDefault="00F53AD7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Pr="009A0BA8" w:rsidRDefault="00A67436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Default="00A67436" w:rsidP="00A67436">
      <w:pPr>
        <w:ind w:firstLine="0"/>
        <w:jc w:val="center"/>
        <w:rPr>
          <w:rFonts w:asciiTheme="minorHAnsi" w:eastAsia="Calibri" w:hAnsiTheme="minorHAnsi" w:cs="Times New Roman"/>
          <w:b/>
          <w:color w:val="0070C0"/>
          <w:sz w:val="36"/>
          <w:szCs w:val="36"/>
          <w:lang w:eastAsia="en-US"/>
        </w:rPr>
      </w:pPr>
    </w:p>
    <w:p w:rsidR="00F53AD7" w:rsidRPr="009A0BA8" w:rsidRDefault="00F53AD7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Default="00A67436" w:rsidP="00A67436">
      <w:pPr>
        <w:ind w:firstLine="0"/>
        <w:jc w:val="center"/>
        <w:rPr>
          <w:rFonts w:asciiTheme="minorHAnsi" w:eastAsia="Calibri" w:hAnsiTheme="minorHAnsi" w:cs="Times New Roman"/>
          <w:b/>
          <w:color w:val="0070C0"/>
          <w:sz w:val="36"/>
          <w:szCs w:val="36"/>
          <w:lang w:eastAsia="en-US"/>
        </w:rPr>
      </w:pPr>
    </w:p>
    <w:p w:rsidR="00F53AD7" w:rsidRPr="009A0BA8" w:rsidRDefault="00F53AD7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A67436" w:rsidRPr="009A0BA8" w:rsidRDefault="00A67436" w:rsidP="00A67436">
      <w:pPr>
        <w:ind w:firstLine="0"/>
        <w:jc w:val="center"/>
        <w:rPr>
          <w:rFonts w:asciiTheme="minorHAnsi" w:eastAsia="Calibri" w:hAnsiTheme="minorHAnsi" w:cs="Times New Roman"/>
          <w:color w:val="0070C0"/>
          <w:sz w:val="32"/>
          <w:szCs w:val="32"/>
          <w:lang w:eastAsia="en-US"/>
        </w:rPr>
      </w:pPr>
    </w:p>
    <w:p w:rsidR="0055124F" w:rsidRDefault="0055124F" w:rsidP="00A67436">
      <w:pPr>
        <w:spacing w:after="200" w:line="276" w:lineRule="auto"/>
        <w:ind w:firstLine="0"/>
        <w:jc w:val="center"/>
        <w:rPr>
          <w:rFonts w:asciiTheme="minorHAnsi" w:eastAsia="Calibri" w:hAnsiTheme="minorHAnsi" w:cs="Times New Roman"/>
          <w:b/>
          <w:color w:val="0070C0"/>
          <w:sz w:val="36"/>
          <w:szCs w:val="36"/>
          <w:lang w:eastAsia="en-US"/>
        </w:rPr>
      </w:pPr>
    </w:p>
    <w:p w:rsidR="00F53AD7" w:rsidRDefault="00F53AD7" w:rsidP="00A67436">
      <w:pPr>
        <w:spacing w:after="200" w:line="276" w:lineRule="auto"/>
        <w:ind w:firstLine="0"/>
        <w:jc w:val="center"/>
        <w:rPr>
          <w:rFonts w:eastAsia="Times New Roman" w:cs="Times New Roman"/>
          <w:sz w:val="20"/>
          <w:szCs w:val="20"/>
        </w:rPr>
      </w:pPr>
    </w:p>
    <w:p w:rsidR="0055124F" w:rsidRDefault="0055124F" w:rsidP="00A67436">
      <w:pPr>
        <w:spacing w:after="200" w:line="276" w:lineRule="auto"/>
        <w:ind w:firstLine="0"/>
        <w:jc w:val="center"/>
        <w:rPr>
          <w:rFonts w:eastAsia="Times New Roman" w:cs="Times New Roman"/>
          <w:sz w:val="20"/>
          <w:szCs w:val="20"/>
        </w:rPr>
      </w:pPr>
    </w:p>
    <w:p w:rsidR="00A30ADB" w:rsidRDefault="00A30ADB">
      <w:pPr>
        <w:spacing w:after="200" w:line="276" w:lineRule="auto"/>
        <w:ind w:firstLine="0"/>
        <w:jc w:val="left"/>
      </w:pPr>
    </w:p>
    <w:p w:rsidR="00BC2C60" w:rsidRDefault="00BC2C60">
      <w:pPr>
        <w:spacing w:after="200" w:line="276" w:lineRule="auto"/>
        <w:ind w:firstLine="0"/>
        <w:jc w:val="left"/>
      </w:pPr>
    </w:p>
    <w:p w:rsidR="00213A51" w:rsidRPr="000A654B" w:rsidRDefault="00213A51" w:rsidP="00213A51">
      <w:pPr>
        <w:jc w:val="center"/>
        <w:rPr>
          <w:rFonts w:asciiTheme="minorHAnsi" w:hAnsiTheme="minorHAnsi"/>
          <w:b/>
          <w:color w:val="0070C0"/>
          <w:sz w:val="40"/>
          <w:szCs w:val="40"/>
        </w:rPr>
      </w:pPr>
      <w:r w:rsidRPr="000A654B">
        <w:rPr>
          <w:rFonts w:asciiTheme="minorHAnsi" w:hAnsiTheme="minorHAnsi"/>
          <w:b/>
          <w:color w:val="0070C0"/>
          <w:sz w:val="40"/>
          <w:szCs w:val="40"/>
        </w:rPr>
        <w:lastRenderedPageBreak/>
        <w:t>Материально-техническое оснащение группы</w:t>
      </w:r>
    </w:p>
    <w:p w:rsidR="00213A51" w:rsidRPr="00213A51" w:rsidRDefault="00213A51" w:rsidP="00213A51">
      <w:pPr>
        <w:jc w:val="center"/>
        <w:rPr>
          <w:b/>
        </w:rPr>
      </w:pPr>
    </w:p>
    <w:p w:rsidR="00213A51" w:rsidRPr="004D1C7D" w:rsidRDefault="00213A51" w:rsidP="004D1C7D">
      <w:pPr>
        <w:ind w:firstLine="0"/>
      </w:pPr>
    </w:p>
    <w:tbl>
      <w:tblPr>
        <w:tblStyle w:val="a7"/>
        <w:tblW w:w="0" w:type="auto"/>
        <w:jc w:val="center"/>
        <w:tblInd w:w="-4125" w:type="dxa"/>
        <w:tblLook w:val="04A0"/>
      </w:tblPr>
      <w:tblGrid>
        <w:gridCol w:w="7742"/>
        <w:gridCol w:w="1713"/>
      </w:tblGrid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213A51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713" w:type="dxa"/>
          </w:tcPr>
          <w:p w:rsidR="00213A51" w:rsidRPr="00FB63F7" w:rsidRDefault="00213A51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213A51" w:rsidRPr="00FB63F7" w:rsidTr="00BC2C60">
        <w:trPr>
          <w:jc w:val="center"/>
        </w:trPr>
        <w:tc>
          <w:tcPr>
            <w:tcW w:w="9455" w:type="dxa"/>
            <w:gridSpan w:val="2"/>
          </w:tcPr>
          <w:p w:rsidR="00213A51" w:rsidRPr="00FB63F7" w:rsidRDefault="00213A51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ПРИЁМНАЯ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Кабинки для одежды детей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16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Шкаф для одежды</w:t>
            </w:r>
            <w:r w:rsidR="0041663C" w:rsidRPr="00FB63F7">
              <w:rPr>
                <w:sz w:val="24"/>
                <w:szCs w:val="24"/>
              </w:rPr>
              <w:t xml:space="preserve"> (3х </w:t>
            </w:r>
            <w:proofErr w:type="spellStart"/>
            <w:r w:rsidR="0041663C" w:rsidRPr="00FB63F7">
              <w:rPr>
                <w:sz w:val="24"/>
                <w:szCs w:val="24"/>
              </w:rPr>
              <w:t>дверный</w:t>
            </w:r>
            <w:proofErr w:type="spellEnd"/>
            <w:r w:rsidR="0041663C" w:rsidRPr="00FB63F7">
              <w:rPr>
                <w:sz w:val="24"/>
                <w:szCs w:val="24"/>
              </w:rPr>
              <w:t>)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Скамейки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Палас (1.5м х 2м)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Стенд «Для вас, родители»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213A51" w:rsidRPr="00FB63F7" w:rsidTr="00BC2C60">
        <w:trPr>
          <w:jc w:val="center"/>
        </w:trPr>
        <w:tc>
          <w:tcPr>
            <w:tcW w:w="7742" w:type="dxa"/>
          </w:tcPr>
          <w:p w:rsidR="00213A51" w:rsidRPr="00FB63F7" w:rsidRDefault="0043048E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Стенд «Меню»</w:t>
            </w:r>
          </w:p>
        </w:tc>
        <w:tc>
          <w:tcPr>
            <w:tcW w:w="1713" w:type="dxa"/>
          </w:tcPr>
          <w:p w:rsidR="00213A51" w:rsidRPr="00FB63F7" w:rsidRDefault="0043048E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3048E" w:rsidRPr="00FB63F7" w:rsidTr="00BC2C60">
        <w:trPr>
          <w:jc w:val="center"/>
        </w:trPr>
        <w:tc>
          <w:tcPr>
            <w:tcW w:w="9455" w:type="dxa"/>
            <w:gridSpan w:val="2"/>
          </w:tcPr>
          <w:p w:rsidR="0043048E" w:rsidRPr="00FB63F7" w:rsidRDefault="0043048E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ГРУППОВАЯ КОМНАТА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377A74" w:rsidP="00377A74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Стол с закрытыми шкафчиками для раздачи пищи</w:t>
            </w:r>
          </w:p>
        </w:tc>
        <w:tc>
          <w:tcPr>
            <w:tcW w:w="1713" w:type="dxa"/>
          </w:tcPr>
          <w:p w:rsidR="0043048E" w:rsidRPr="00FB63F7" w:rsidRDefault="00377A74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377A74" w:rsidRPr="00FB63F7" w:rsidTr="00BC2C60">
        <w:trPr>
          <w:jc w:val="center"/>
        </w:trPr>
        <w:tc>
          <w:tcPr>
            <w:tcW w:w="7742" w:type="dxa"/>
          </w:tcPr>
          <w:p w:rsidR="00377A74" w:rsidRPr="00FB63F7" w:rsidRDefault="00377A74" w:rsidP="00377A74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Шкаф – пенал для посуды</w:t>
            </w:r>
          </w:p>
        </w:tc>
        <w:tc>
          <w:tcPr>
            <w:tcW w:w="1713" w:type="dxa"/>
          </w:tcPr>
          <w:p w:rsidR="00377A74" w:rsidRPr="00FB63F7" w:rsidRDefault="00377A74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377A74" w:rsidRPr="00FB63F7" w:rsidTr="00BC2C60">
        <w:trPr>
          <w:jc w:val="center"/>
        </w:trPr>
        <w:tc>
          <w:tcPr>
            <w:tcW w:w="7742" w:type="dxa"/>
          </w:tcPr>
          <w:p w:rsidR="00377A74" w:rsidRPr="00FB63F7" w:rsidRDefault="00377A74" w:rsidP="00377A74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Столы обеденные детские</w:t>
            </w:r>
          </w:p>
        </w:tc>
        <w:tc>
          <w:tcPr>
            <w:tcW w:w="1713" w:type="dxa"/>
          </w:tcPr>
          <w:p w:rsidR="00377A74" w:rsidRPr="00FB63F7" w:rsidRDefault="00377A74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43048E" w:rsidP="00BC2C6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Стулья детские </w:t>
            </w:r>
          </w:p>
        </w:tc>
        <w:tc>
          <w:tcPr>
            <w:tcW w:w="1713" w:type="dxa"/>
          </w:tcPr>
          <w:p w:rsidR="0043048E" w:rsidRPr="00FB63F7" w:rsidRDefault="00BC2C60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25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897146" w:rsidRPr="00FB63F7" w:rsidRDefault="00BC2C60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Палас</w:t>
            </w:r>
            <w:r w:rsidR="0041663C" w:rsidRPr="00FB63F7">
              <w:rPr>
                <w:sz w:val="24"/>
                <w:szCs w:val="24"/>
              </w:rPr>
              <w:t>:</w:t>
            </w:r>
            <w:r w:rsidRPr="00FB63F7">
              <w:rPr>
                <w:sz w:val="24"/>
                <w:szCs w:val="24"/>
              </w:rPr>
              <w:t xml:space="preserve">  </w:t>
            </w:r>
            <w:r w:rsidR="004D1C7D" w:rsidRPr="00FB63F7">
              <w:rPr>
                <w:sz w:val="24"/>
                <w:szCs w:val="24"/>
              </w:rPr>
              <w:t xml:space="preserve">2м </w:t>
            </w:r>
            <w:proofErr w:type="spellStart"/>
            <w:r w:rsidR="004D1C7D" w:rsidRPr="00FB63F7">
              <w:rPr>
                <w:sz w:val="24"/>
                <w:szCs w:val="24"/>
              </w:rPr>
              <w:t>х</w:t>
            </w:r>
            <w:proofErr w:type="spellEnd"/>
            <w:r w:rsidR="004D1C7D" w:rsidRPr="00FB63F7">
              <w:rPr>
                <w:sz w:val="24"/>
                <w:szCs w:val="24"/>
              </w:rPr>
              <w:t xml:space="preserve"> 5м</w:t>
            </w:r>
          </w:p>
        </w:tc>
        <w:tc>
          <w:tcPr>
            <w:tcW w:w="1713" w:type="dxa"/>
          </w:tcPr>
          <w:p w:rsidR="00897146" w:rsidRPr="00FB63F7" w:rsidRDefault="00BC2C60" w:rsidP="00BC2C6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        </w:t>
            </w:r>
            <w:r w:rsidR="00897146" w:rsidRPr="00FB63F7">
              <w:rPr>
                <w:sz w:val="24"/>
                <w:szCs w:val="24"/>
              </w:rPr>
              <w:t>1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897146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Термометр</w:t>
            </w:r>
          </w:p>
        </w:tc>
        <w:tc>
          <w:tcPr>
            <w:tcW w:w="1713" w:type="dxa"/>
          </w:tcPr>
          <w:p w:rsidR="0043048E" w:rsidRPr="00FB63F7" w:rsidRDefault="00897146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897146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Мольберт двухсторонний</w:t>
            </w:r>
          </w:p>
        </w:tc>
        <w:tc>
          <w:tcPr>
            <w:tcW w:w="1713" w:type="dxa"/>
          </w:tcPr>
          <w:p w:rsidR="0043048E" w:rsidRPr="00FB63F7" w:rsidRDefault="00897146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897146" w:rsidRPr="00FB63F7" w:rsidTr="00BC2C60">
        <w:trPr>
          <w:jc w:val="center"/>
        </w:trPr>
        <w:tc>
          <w:tcPr>
            <w:tcW w:w="7742" w:type="dxa"/>
          </w:tcPr>
          <w:p w:rsidR="00897146" w:rsidRPr="00FB63F7" w:rsidRDefault="00377A74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Закрытый шкаф с открытыми полками</w:t>
            </w:r>
          </w:p>
        </w:tc>
        <w:tc>
          <w:tcPr>
            <w:tcW w:w="1713" w:type="dxa"/>
          </w:tcPr>
          <w:p w:rsidR="00897146" w:rsidRPr="00FB63F7" w:rsidRDefault="00BC2C60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897146" w:rsidRPr="00FB63F7" w:rsidTr="00BC2C60">
        <w:trPr>
          <w:jc w:val="center"/>
        </w:trPr>
        <w:tc>
          <w:tcPr>
            <w:tcW w:w="7742" w:type="dxa"/>
          </w:tcPr>
          <w:p w:rsidR="00897146" w:rsidRPr="00FB63F7" w:rsidRDefault="00BC2C60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Мебель кухонная детская </w:t>
            </w:r>
          </w:p>
        </w:tc>
        <w:tc>
          <w:tcPr>
            <w:tcW w:w="1713" w:type="dxa"/>
          </w:tcPr>
          <w:p w:rsidR="00897146" w:rsidRPr="00FB63F7" w:rsidRDefault="00377A74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BC2C60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Шкафчик </w:t>
            </w:r>
            <w:r w:rsidR="00377A74" w:rsidRPr="00FB63F7">
              <w:rPr>
                <w:sz w:val="24"/>
                <w:szCs w:val="24"/>
              </w:rPr>
              <w:t xml:space="preserve"> с зеркалом детский</w:t>
            </w:r>
          </w:p>
        </w:tc>
        <w:tc>
          <w:tcPr>
            <w:tcW w:w="1713" w:type="dxa"/>
          </w:tcPr>
          <w:p w:rsidR="0043048E" w:rsidRPr="00FB63F7" w:rsidRDefault="00377A74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156726" w:rsidRPr="00FB63F7" w:rsidTr="00BC2C60">
        <w:trPr>
          <w:jc w:val="center"/>
        </w:trPr>
        <w:tc>
          <w:tcPr>
            <w:tcW w:w="7742" w:type="dxa"/>
          </w:tcPr>
          <w:p w:rsidR="00156726" w:rsidRPr="00FB63F7" w:rsidRDefault="00156726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Градусник</w:t>
            </w:r>
          </w:p>
        </w:tc>
        <w:tc>
          <w:tcPr>
            <w:tcW w:w="1713" w:type="dxa"/>
          </w:tcPr>
          <w:p w:rsidR="00156726" w:rsidRPr="00FB63F7" w:rsidRDefault="00156726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1663C" w:rsidRPr="00FB63F7" w:rsidTr="00BC2C60">
        <w:trPr>
          <w:jc w:val="center"/>
        </w:trPr>
        <w:tc>
          <w:tcPr>
            <w:tcW w:w="7742" w:type="dxa"/>
          </w:tcPr>
          <w:p w:rsidR="0041663C" w:rsidRPr="00FB63F7" w:rsidRDefault="0041663C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Лампа люминесцентная</w:t>
            </w:r>
          </w:p>
        </w:tc>
        <w:tc>
          <w:tcPr>
            <w:tcW w:w="1713" w:type="dxa"/>
          </w:tcPr>
          <w:p w:rsidR="0041663C" w:rsidRPr="00FB63F7" w:rsidRDefault="00BC2C60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185A07" w:rsidRPr="00FB63F7" w:rsidTr="00BC2C60">
        <w:trPr>
          <w:jc w:val="center"/>
        </w:trPr>
        <w:tc>
          <w:tcPr>
            <w:tcW w:w="9455" w:type="dxa"/>
            <w:gridSpan w:val="2"/>
          </w:tcPr>
          <w:p w:rsidR="00185A07" w:rsidRPr="00FB63F7" w:rsidRDefault="00185A07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УМЫВАЛЬНАЯ КОМНАТА</w:t>
            </w:r>
          </w:p>
        </w:tc>
      </w:tr>
      <w:tr w:rsidR="00156726" w:rsidRPr="00FB63F7" w:rsidTr="00BC2C60">
        <w:trPr>
          <w:jc w:val="center"/>
        </w:trPr>
        <w:tc>
          <w:tcPr>
            <w:tcW w:w="7742" w:type="dxa"/>
          </w:tcPr>
          <w:p w:rsidR="00156726" w:rsidRPr="00FB63F7" w:rsidRDefault="00156726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Градусник</w:t>
            </w:r>
          </w:p>
        </w:tc>
        <w:tc>
          <w:tcPr>
            <w:tcW w:w="1713" w:type="dxa"/>
          </w:tcPr>
          <w:p w:rsidR="00156726" w:rsidRPr="00FB63F7" w:rsidRDefault="00156726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Раковина для детей</w:t>
            </w:r>
          </w:p>
        </w:tc>
        <w:tc>
          <w:tcPr>
            <w:tcW w:w="1713" w:type="dxa"/>
          </w:tcPr>
          <w:p w:rsidR="0043048E" w:rsidRPr="00FB63F7" w:rsidRDefault="00BC2C60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43048E" w:rsidRPr="00FB63F7" w:rsidTr="00BC2C60">
        <w:trPr>
          <w:jc w:val="center"/>
        </w:trPr>
        <w:tc>
          <w:tcPr>
            <w:tcW w:w="7742" w:type="dxa"/>
          </w:tcPr>
          <w:p w:rsidR="0043048E" w:rsidRPr="00FB63F7" w:rsidRDefault="00BC2C60" w:rsidP="00213A51">
            <w:pPr>
              <w:ind w:firstLine="0"/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Полотеничница</w:t>
            </w:r>
            <w:proofErr w:type="spellEnd"/>
            <w:r w:rsidRPr="00FB63F7">
              <w:rPr>
                <w:sz w:val="24"/>
                <w:szCs w:val="24"/>
              </w:rPr>
              <w:t xml:space="preserve"> 30-ти</w:t>
            </w:r>
            <w:r w:rsidR="00185A07" w:rsidRPr="00FB63F7">
              <w:rPr>
                <w:sz w:val="24"/>
                <w:szCs w:val="24"/>
              </w:rPr>
              <w:t xml:space="preserve"> секционная</w:t>
            </w:r>
          </w:p>
        </w:tc>
        <w:tc>
          <w:tcPr>
            <w:tcW w:w="1713" w:type="dxa"/>
          </w:tcPr>
          <w:p w:rsidR="0043048E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185A07" w:rsidRPr="00FB63F7" w:rsidTr="00BC2C60">
        <w:trPr>
          <w:jc w:val="center"/>
        </w:trPr>
        <w:tc>
          <w:tcPr>
            <w:tcW w:w="7742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Шкаф с дверцами (для уборочного инвентаря)</w:t>
            </w:r>
          </w:p>
        </w:tc>
        <w:tc>
          <w:tcPr>
            <w:tcW w:w="1713" w:type="dxa"/>
          </w:tcPr>
          <w:p w:rsidR="00185A07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185A07" w:rsidRPr="00FB63F7" w:rsidTr="00BC2C60">
        <w:trPr>
          <w:jc w:val="center"/>
        </w:trPr>
        <w:tc>
          <w:tcPr>
            <w:tcW w:w="7742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Унитаз</w:t>
            </w:r>
          </w:p>
        </w:tc>
        <w:tc>
          <w:tcPr>
            <w:tcW w:w="1713" w:type="dxa"/>
          </w:tcPr>
          <w:p w:rsidR="00185A07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41663C" w:rsidRPr="00FB63F7" w:rsidTr="00BC2C60">
        <w:trPr>
          <w:jc w:val="center"/>
        </w:trPr>
        <w:tc>
          <w:tcPr>
            <w:tcW w:w="7742" w:type="dxa"/>
          </w:tcPr>
          <w:p w:rsidR="0041663C" w:rsidRPr="00FB63F7" w:rsidRDefault="00BC2C60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Люстра с плафоном</w:t>
            </w:r>
          </w:p>
        </w:tc>
        <w:tc>
          <w:tcPr>
            <w:tcW w:w="1713" w:type="dxa"/>
          </w:tcPr>
          <w:p w:rsidR="0041663C" w:rsidRPr="00FB63F7" w:rsidRDefault="00BC2C60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</w:tbl>
    <w:p w:rsidR="0041663C" w:rsidRPr="00FB63F7" w:rsidRDefault="0041663C">
      <w:pPr>
        <w:rPr>
          <w:sz w:val="24"/>
          <w:szCs w:val="24"/>
        </w:rPr>
      </w:pPr>
    </w:p>
    <w:p w:rsidR="007847A4" w:rsidRPr="00FB63F7" w:rsidRDefault="007847A4">
      <w:pPr>
        <w:rPr>
          <w:sz w:val="24"/>
          <w:szCs w:val="24"/>
        </w:rPr>
      </w:pPr>
    </w:p>
    <w:p w:rsidR="002F685F" w:rsidRPr="00FB63F7" w:rsidRDefault="002F685F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Ind w:w="-3460" w:type="dxa"/>
        <w:tblLook w:val="04A0"/>
      </w:tblPr>
      <w:tblGrid>
        <w:gridCol w:w="7740"/>
        <w:gridCol w:w="1736"/>
      </w:tblGrid>
      <w:tr w:rsidR="00185A07" w:rsidRPr="00FB63F7" w:rsidTr="002F685F">
        <w:trPr>
          <w:jc w:val="center"/>
        </w:trPr>
        <w:tc>
          <w:tcPr>
            <w:tcW w:w="9476" w:type="dxa"/>
            <w:gridSpan w:val="2"/>
          </w:tcPr>
          <w:p w:rsidR="0041663C" w:rsidRPr="00FB63F7" w:rsidRDefault="0041663C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185A07" w:rsidRPr="00FB63F7" w:rsidRDefault="00185A07" w:rsidP="004D1C7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СПАЛЬНАЯ КОМНАТА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Кровать детская</w:t>
            </w:r>
          </w:p>
        </w:tc>
        <w:tc>
          <w:tcPr>
            <w:tcW w:w="1736" w:type="dxa"/>
          </w:tcPr>
          <w:p w:rsidR="00185A07" w:rsidRPr="00FB63F7" w:rsidRDefault="00FB63F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23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Матрац детский</w:t>
            </w:r>
          </w:p>
        </w:tc>
        <w:tc>
          <w:tcPr>
            <w:tcW w:w="1736" w:type="dxa"/>
          </w:tcPr>
          <w:p w:rsidR="00185A07" w:rsidRPr="00FB63F7" w:rsidRDefault="00FB63F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23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Подушка</w:t>
            </w:r>
          </w:p>
        </w:tc>
        <w:tc>
          <w:tcPr>
            <w:tcW w:w="1736" w:type="dxa"/>
          </w:tcPr>
          <w:p w:rsidR="00185A07" w:rsidRPr="00FB63F7" w:rsidRDefault="00FB63F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23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Одеяло</w:t>
            </w:r>
          </w:p>
        </w:tc>
        <w:tc>
          <w:tcPr>
            <w:tcW w:w="1736" w:type="dxa"/>
          </w:tcPr>
          <w:p w:rsidR="00185A07" w:rsidRPr="00FB63F7" w:rsidRDefault="00FB63F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23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Постельный комплект</w:t>
            </w:r>
          </w:p>
        </w:tc>
        <w:tc>
          <w:tcPr>
            <w:tcW w:w="1736" w:type="dxa"/>
          </w:tcPr>
          <w:p w:rsidR="00185A07" w:rsidRPr="00FB63F7" w:rsidRDefault="00FB63F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23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Стол письменный </w:t>
            </w:r>
          </w:p>
        </w:tc>
        <w:tc>
          <w:tcPr>
            <w:tcW w:w="1736" w:type="dxa"/>
          </w:tcPr>
          <w:p w:rsidR="00185A07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Стул офисный</w:t>
            </w:r>
          </w:p>
        </w:tc>
        <w:tc>
          <w:tcPr>
            <w:tcW w:w="1736" w:type="dxa"/>
          </w:tcPr>
          <w:p w:rsidR="00185A07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185A07" w:rsidRPr="00FB63F7" w:rsidTr="002F685F">
        <w:trPr>
          <w:jc w:val="center"/>
        </w:trPr>
        <w:tc>
          <w:tcPr>
            <w:tcW w:w="7740" w:type="dxa"/>
          </w:tcPr>
          <w:p w:rsidR="00185A07" w:rsidRPr="00FB63F7" w:rsidRDefault="00185A07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Градусник</w:t>
            </w:r>
          </w:p>
        </w:tc>
        <w:tc>
          <w:tcPr>
            <w:tcW w:w="1736" w:type="dxa"/>
          </w:tcPr>
          <w:p w:rsidR="00185A07" w:rsidRPr="00FB63F7" w:rsidRDefault="00185A07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41663C" w:rsidRPr="00FB63F7" w:rsidTr="002F685F">
        <w:trPr>
          <w:jc w:val="center"/>
        </w:trPr>
        <w:tc>
          <w:tcPr>
            <w:tcW w:w="7740" w:type="dxa"/>
          </w:tcPr>
          <w:p w:rsidR="0041663C" w:rsidRPr="00FB63F7" w:rsidRDefault="0041663C" w:rsidP="00213A51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Люстра с плафоном</w:t>
            </w:r>
          </w:p>
        </w:tc>
        <w:tc>
          <w:tcPr>
            <w:tcW w:w="1736" w:type="dxa"/>
          </w:tcPr>
          <w:p w:rsidR="0041663C" w:rsidRPr="00FB63F7" w:rsidRDefault="0041663C" w:rsidP="004D1C7D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</w:tbl>
    <w:p w:rsidR="00213A51" w:rsidRPr="00FB63F7" w:rsidRDefault="00213A51" w:rsidP="00213A51">
      <w:pPr>
        <w:rPr>
          <w:sz w:val="24"/>
          <w:szCs w:val="24"/>
        </w:rPr>
      </w:pPr>
    </w:p>
    <w:p w:rsidR="004D1C7D" w:rsidRPr="00FB63F7" w:rsidRDefault="004D1C7D">
      <w:pPr>
        <w:spacing w:after="200" w:line="276" w:lineRule="auto"/>
        <w:ind w:firstLine="0"/>
        <w:jc w:val="left"/>
        <w:rPr>
          <w:sz w:val="24"/>
          <w:szCs w:val="24"/>
        </w:rPr>
      </w:pPr>
      <w:r w:rsidRPr="00FB63F7">
        <w:rPr>
          <w:sz w:val="24"/>
          <w:szCs w:val="24"/>
        </w:rPr>
        <w:br w:type="page"/>
      </w:r>
    </w:p>
    <w:p w:rsidR="0041663C" w:rsidRPr="00FB63F7" w:rsidRDefault="0041663C" w:rsidP="004D1C7D">
      <w:pPr>
        <w:jc w:val="center"/>
        <w:rPr>
          <w:rFonts w:asciiTheme="minorHAnsi" w:hAnsiTheme="minorHAnsi"/>
          <w:b/>
          <w:sz w:val="24"/>
          <w:szCs w:val="24"/>
        </w:rPr>
      </w:pPr>
    </w:p>
    <w:p w:rsidR="004D1C7D" w:rsidRPr="00FB63F7" w:rsidRDefault="004D1C7D" w:rsidP="004D1C7D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>Предметно – развивающая среда</w:t>
      </w:r>
    </w:p>
    <w:p w:rsidR="004D1C7D" w:rsidRPr="00FB63F7" w:rsidRDefault="004D1C7D" w:rsidP="004D1C7D">
      <w:pPr>
        <w:jc w:val="center"/>
        <w:rPr>
          <w:b/>
          <w:sz w:val="24"/>
          <w:szCs w:val="24"/>
        </w:rPr>
      </w:pP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Предметно-развивающая среда - это система материальных объектов деятельности ребенка, каждый из которых несет определенные сведения об окружающем мире, становится средством передачи социального опыта.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В период детства маленький человек активно познает окружающий</w:t>
      </w:r>
    </w:p>
    <w:p w:rsidR="004D1C7D" w:rsidRPr="00FB63F7" w:rsidRDefault="004D1C7D" w:rsidP="00FB63F7">
      <w:pPr>
        <w:ind w:firstLine="0"/>
        <w:rPr>
          <w:sz w:val="24"/>
          <w:szCs w:val="24"/>
        </w:rPr>
      </w:pPr>
      <w:r w:rsidRPr="00FB63F7">
        <w:rPr>
          <w:sz w:val="24"/>
          <w:szCs w:val="24"/>
        </w:rPr>
        <w:t xml:space="preserve"> мир. И наша задача — сделать окружение для ребенка ярким, интересным, запоминающимся, эмоциональным, активным, мобильным.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В группе создана предметно-развивающая среда в соответствии с требованиями СанПиН и ФГОС и основными педагогическими принципами:</w:t>
      </w:r>
      <w:r w:rsidR="00AB54BB" w:rsidRPr="00FB63F7">
        <w:rPr>
          <w:sz w:val="24"/>
          <w:szCs w:val="24"/>
        </w:rPr>
        <w:t xml:space="preserve"> доступность, вариативность, насыщенность, безопасность.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b/>
          <w:i/>
          <w:sz w:val="24"/>
          <w:szCs w:val="24"/>
        </w:rPr>
        <w:t>Доступности</w:t>
      </w:r>
      <w:r w:rsidRPr="00FB63F7">
        <w:rPr>
          <w:sz w:val="24"/>
          <w:szCs w:val="24"/>
        </w:rPr>
        <w:t>: дидактические игры и игрушки хранятся на нижних открытых полках, методический материал и документация воспитателя – на верхних закрытых полках.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b/>
          <w:i/>
          <w:sz w:val="24"/>
          <w:szCs w:val="24"/>
        </w:rPr>
        <w:t>Вариативности:</w:t>
      </w:r>
      <w:r w:rsidRPr="00FB63F7">
        <w:rPr>
          <w:sz w:val="24"/>
          <w:szCs w:val="24"/>
        </w:rPr>
        <w:t xml:space="preserve"> </w:t>
      </w:r>
    </w:p>
    <w:p w:rsidR="004D1C7D" w:rsidRPr="00FB63F7" w:rsidRDefault="004D1C7D" w:rsidP="00FB63F7">
      <w:pPr>
        <w:pStyle w:val="a6"/>
        <w:numPr>
          <w:ilvl w:val="0"/>
          <w:numId w:val="3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в группе есть различные пространства для игр, конструирования, уединения;</w:t>
      </w:r>
    </w:p>
    <w:p w:rsidR="004D1C7D" w:rsidRPr="00FB63F7" w:rsidRDefault="004D1C7D" w:rsidP="00FB63F7">
      <w:pPr>
        <w:pStyle w:val="a6"/>
        <w:numPr>
          <w:ilvl w:val="0"/>
          <w:numId w:val="3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наглядный методический материал и пособия имеют много вариантов использования — в зависимости от возраста детей, задач обучения;</w:t>
      </w:r>
    </w:p>
    <w:p w:rsidR="004D1C7D" w:rsidRPr="00FB63F7" w:rsidRDefault="004D1C7D" w:rsidP="00FB63F7">
      <w:pPr>
        <w:pStyle w:val="a6"/>
        <w:numPr>
          <w:ilvl w:val="0"/>
          <w:numId w:val="3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есть разнообразные материалы, игры, игрушки и оборудование, обеспечивающие свободный выбор детей;</w:t>
      </w:r>
    </w:p>
    <w:p w:rsidR="004D1C7D" w:rsidRPr="00FB63F7" w:rsidRDefault="004D1C7D" w:rsidP="00FB63F7">
      <w:pPr>
        <w:pStyle w:val="a6"/>
        <w:numPr>
          <w:ilvl w:val="0"/>
          <w:numId w:val="3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игровой, дидактический материал периодически меняется, в зависимости от темы недели.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b/>
          <w:i/>
          <w:sz w:val="24"/>
          <w:szCs w:val="24"/>
        </w:rPr>
        <w:t>Насыщенности</w:t>
      </w:r>
      <w:r w:rsidRPr="00FB63F7">
        <w:rPr>
          <w:sz w:val="24"/>
          <w:szCs w:val="24"/>
        </w:rPr>
        <w:t xml:space="preserve"> (среда соответствует возрастным особенностям детей) и обеспечивает:</w:t>
      </w:r>
    </w:p>
    <w:p w:rsidR="004D1C7D" w:rsidRPr="00FB63F7" w:rsidRDefault="004D1C7D" w:rsidP="00FB63F7">
      <w:pPr>
        <w:pStyle w:val="a6"/>
        <w:numPr>
          <w:ilvl w:val="0"/>
          <w:numId w:val="2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D1C7D" w:rsidRPr="00FB63F7" w:rsidRDefault="004D1C7D" w:rsidP="00FB63F7">
      <w:pPr>
        <w:pStyle w:val="a6"/>
        <w:numPr>
          <w:ilvl w:val="0"/>
          <w:numId w:val="2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двигательную активность, в том числе развитие крупной и мелкой моторики, участие в подвижных играх;</w:t>
      </w:r>
    </w:p>
    <w:p w:rsidR="004D1C7D" w:rsidRPr="00FB63F7" w:rsidRDefault="004D1C7D" w:rsidP="00FB63F7">
      <w:pPr>
        <w:pStyle w:val="a6"/>
        <w:numPr>
          <w:ilvl w:val="0"/>
          <w:numId w:val="2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возможность самовыражения детей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Наглядный, дидактический материал и игры подобраны в соответствии с возрастом детей.</w:t>
      </w: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b/>
          <w:i/>
          <w:sz w:val="24"/>
          <w:szCs w:val="24"/>
        </w:rPr>
        <w:t>Безопасности</w:t>
      </w:r>
      <w:r w:rsidRPr="00FB63F7">
        <w:rPr>
          <w:sz w:val="24"/>
          <w:szCs w:val="24"/>
        </w:rPr>
        <w:t>:</w:t>
      </w:r>
    </w:p>
    <w:p w:rsidR="004D1C7D" w:rsidRPr="00FB63F7" w:rsidRDefault="004D1C7D" w:rsidP="00FB63F7">
      <w:pPr>
        <w:pStyle w:val="a6"/>
        <w:numPr>
          <w:ilvl w:val="0"/>
          <w:numId w:val="4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все стеллажи, полки, шкафы закреплены креплениями к стенам;</w:t>
      </w:r>
    </w:p>
    <w:p w:rsidR="004D1C7D" w:rsidRPr="00FB63F7" w:rsidRDefault="004D1C7D" w:rsidP="00FB63F7">
      <w:pPr>
        <w:pStyle w:val="a6"/>
        <w:numPr>
          <w:ilvl w:val="0"/>
          <w:numId w:val="4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все игрушки, мебель соответствуют нормам СанПиН (изготовлены из безопасных материалов);</w:t>
      </w:r>
    </w:p>
    <w:p w:rsidR="004D1C7D" w:rsidRPr="00FB63F7" w:rsidRDefault="004D1C7D" w:rsidP="00FB63F7">
      <w:pPr>
        <w:pStyle w:val="a6"/>
        <w:numPr>
          <w:ilvl w:val="0"/>
          <w:numId w:val="4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столы, стулья регулируются под детей группы;</w:t>
      </w:r>
    </w:p>
    <w:p w:rsidR="0041663C" w:rsidRPr="00FB63F7" w:rsidRDefault="0041663C" w:rsidP="00FB63F7">
      <w:pPr>
        <w:ind w:firstLine="0"/>
        <w:rPr>
          <w:sz w:val="24"/>
          <w:szCs w:val="24"/>
        </w:rPr>
      </w:pPr>
    </w:p>
    <w:p w:rsidR="004D1C7D" w:rsidRPr="00FB63F7" w:rsidRDefault="004D1C7D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Предметно-развивающая и игр</w:t>
      </w:r>
      <w:r w:rsidR="00AB54BB" w:rsidRPr="00FB63F7">
        <w:rPr>
          <w:sz w:val="24"/>
          <w:szCs w:val="24"/>
        </w:rPr>
        <w:t>овая среда, созданная в младшей</w:t>
      </w:r>
      <w:r w:rsidRPr="00FB63F7">
        <w:rPr>
          <w:sz w:val="24"/>
          <w:szCs w:val="24"/>
        </w:rPr>
        <w:t xml:space="preserve"> группе, обладает строгим спектром функций: 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служит носителем разносторонней информации об окружающем;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влияет на интеллектуальное, нравственное и эстетическое развитие;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 xml:space="preserve">создает благоприятные условия для обучения ребенка в процессе его самостоятельной деятельности; 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способствует его физическому развитию и укреплению здоровья;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обеспечивает разные виды активности ребенка (умствен</w:t>
      </w:r>
      <w:r w:rsidR="0041663C" w:rsidRPr="00FB63F7">
        <w:rPr>
          <w:sz w:val="24"/>
          <w:szCs w:val="24"/>
        </w:rPr>
        <w:t>ной, игровой, физической и др.);</w:t>
      </w:r>
      <w:r w:rsidRPr="00FB63F7">
        <w:rPr>
          <w:sz w:val="24"/>
          <w:szCs w:val="24"/>
        </w:rPr>
        <w:t xml:space="preserve"> 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становится основой для его самостоятельной деятельности;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развивает индивидуальность каждого ребенка, повышает его активность и заинтересованность;</w:t>
      </w:r>
    </w:p>
    <w:p w:rsidR="004D1C7D" w:rsidRPr="00FB63F7" w:rsidRDefault="004D1C7D" w:rsidP="00FB63F7">
      <w:pPr>
        <w:pStyle w:val="a6"/>
        <w:numPr>
          <w:ilvl w:val="0"/>
          <w:numId w:val="1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обогащает развитие специфических видов деятельности.</w:t>
      </w:r>
    </w:p>
    <w:p w:rsidR="007B6D3E" w:rsidRPr="00FB63F7" w:rsidRDefault="007B6D3E" w:rsidP="00FB63F7">
      <w:pPr>
        <w:pStyle w:val="a6"/>
        <w:ind w:left="0" w:firstLine="0"/>
        <w:rPr>
          <w:sz w:val="24"/>
          <w:szCs w:val="24"/>
        </w:rPr>
      </w:pPr>
    </w:p>
    <w:p w:rsidR="00213A51" w:rsidRPr="00FB63F7" w:rsidRDefault="007B6D3E" w:rsidP="00FB63F7">
      <w:pPr>
        <w:rPr>
          <w:sz w:val="24"/>
          <w:szCs w:val="24"/>
        </w:rPr>
      </w:pPr>
      <w:r w:rsidRPr="00FB63F7">
        <w:rPr>
          <w:sz w:val="24"/>
          <w:szCs w:val="24"/>
        </w:rPr>
        <w:t>Потребность в движении является важной задачей при организации предметно-развивающей среды.</w:t>
      </w:r>
    </w:p>
    <w:p w:rsidR="007B6D3E" w:rsidRPr="00FB63F7" w:rsidRDefault="007B6D3E" w:rsidP="00FB63F7">
      <w:pPr>
        <w:rPr>
          <w:sz w:val="24"/>
          <w:szCs w:val="24"/>
        </w:rPr>
      </w:pPr>
    </w:p>
    <w:p w:rsidR="004D1C7D" w:rsidRPr="00FB63F7" w:rsidRDefault="004D1C7D" w:rsidP="00FB63F7">
      <w:pPr>
        <w:rPr>
          <w:b/>
          <w:sz w:val="24"/>
          <w:szCs w:val="24"/>
        </w:rPr>
      </w:pPr>
      <w:r w:rsidRPr="00FB63F7">
        <w:rPr>
          <w:b/>
          <w:sz w:val="24"/>
          <w:szCs w:val="24"/>
        </w:rPr>
        <w:t>Предметно – развивающая игровая среда в группе представлена центрами:</w:t>
      </w:r>
    </w:p>
    <w:p w:rsidR="007B6D3E" w:rsidRPr="00FB63F7" w:rsidRDefault="007B6D3E" w:rsidP="00FB63F7">
      <w:pPr>
        <w:rPr>
          <w:sz w:val="24"/>
          <w:szCs w:val="24"/>
        </w:rPr>
      </w:pPr>
    </w:p>
    <w:p w:rsidR="004A6817" w:rsidRPr="00FB63F7" w:rsidRDefault="004A6817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Экспериментирования:</w:t>
      </w:r>
    </w:p>
    <w:p w:rsidR="004D1C7D" w:rsidRPr="00FB63F7" w:rsidRDefault="000A654B" w:rsidP="00FB63F7">
      <w:pPr>
        <w:pStyle w:val="a6"/>
        <w:ind w:left="0" w:firstLine="0"/>
        <w:rPr>
          <w:sz w:val="24"/>
          <w:szCs w:val="24"/>
        </w:rPr>
      </w:pPr>
      <w:r w:rsidRPr="00FB63F7">
        <w:rPr>
          <w:sz w:val="24"/>
          <w:szCs w:val="24"/>
        </w:rPr>
        <w:t xml:space="preserve">1.1. </w:t>
      </w:r>
      <w:r w:rsidR="004D1C7D" w:rsidRPr="00FB63F7">
        <w:rPr>
          <w:sz w:val="24"/>
          <w:szCs w:val="24"/>
        </w:rPr>
        <w:t xml:space="preserve">Центр </w:t>
      </w:r>
      <w:r w:rsidR="00B33373" w:rsidRPr="00FB63F7">
        <w:rPr>
          <w:sz w:val="24"/>
          <w:szCs w:val="24"/>
        </w:rPr>
        <w:t>«Песок и вода»</w:t>
      </w:r>
      <w:r w:rsidR="004A6817" w:rsidRPr="00FB63F7">
        <w:rPr>
          <w:sz w:val="24"/>
          <w:szCs w:val="24"/>
        </w:rPr>
        <w:t>;</w:t>
      </w:r>
    </w:p>
    <w:p w:rsidR="004D1C7D" w:rsidRPr="00FB63F7" w:rsidRDefault="000A654B" w:rsidP="00FB63F7">
      <w:pPr>
        <w:pStyle w:val="a6"/>
        <w:ind w:left="0" w:firstLine="0"/>
        <w:rPr>
          <w:sz w:val="24"/>
          <w:szCs w:val="24"/>
        </w:rPr>
      </w:pPr>
      <w:r w:rsidRPr="00FB63F7">
        <w:rPr>
          <w:sz w:val="24"/>
          <w:szCs w:val="24"/>
        </w:rPr>
        <w:t xml:space="preserve">1.2. </w:t>
      </w:r>
      <w:r w:rsidR="0015379B" w:rsidRPr="00FB63F7">
        <w:rPr>
          <w:sz w:val="24"/>
          <w:szCs w:val="24"/>
        </w:rPr>
        <w:t>Ц</w:t>
      </w:r>
      <w:r w:rsidR="004D1C7D" w:rsidRPr="00FB63F7">
        <w:rPr>
          <w:sz w:val="24"/>
          <w:szCs w:val="24"/>
        </w:rPr>
        <w:t>ентр</w:t>
      </w:r>
      <w:r w:rsidR="0015379B" w:rsidRPr="00FB63F7">
        <w:rPr>
          <w:sz w:val="24"/>
          <w:szCs w:val="24"/>
        </w:rPr>
        <w:t xml:space="preserve"> природы</w:t>
      </w:r>
      <w:r w:rsidR="004A6817" w:rsidRPr="00FB63F7">
        <w:rPr>
          <w:sz w:val="24"/>
          <w:szCs w:val="24"/>
        </w:rPr>
        <w:t>.</w:t>
      </w:r>
    </w:p>
    <w:p w:rsidR="004D1C7D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двигательной активности</w:t>
      </w:r>
      <w:r w:rsidR="004A6817" w:rsidRPr="00FB63F7">
        <w:rPr>
          <w:sz w:val="24"/>
          <w:szCs w:val="24"/>
        </w:rPr>
        <w:t>.</w:t>
      </w:r>
    </w:p>
    <w:p w:rsidR="00B33373" w:rsidRPr="00FB63F7" w:rsidRDefault="00BE30C6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книги.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детского творчества</w:t>
      </w:r>
      <w:r w:rsidR="004A6817" w:rsidRPr="00FB63F7">
        <w:rPr>
          <w:sz w:val="24"/>
          <w:szCs w:val="24"/>
        </w:rPr>
        <w:t>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 xml:space="preserve">Центр </w:t>
      </w:r>
      <w:r w:rsidR="00BE30C6" w:rsidRPr="00FB63F7">
        <w:rPr>
          <w:sz w:val="24"/>
          <w:szCs w:val="24"/>
        </w:rPr>
        <w:t>познания и коррекции.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конструирования и</w:t>
      </w:r>
      <w:r w:rsidR="004A6817" w:rsidRPr="00FB63F7">
        <w:rPr>
          <w:sz w:val="24"/>
          <w:szCs w:val="24"/>
        </w:rPr>
        <w:t xml:space="preserve"> ПДД.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театрализации</w:t>
      </w:r>
      <w:r w:rsidR="004A6817" w:rsidRPr="00FB63F7">
        <w:rPr>
          <w:sz w:val="24"/>
          <w:szCs w:val="24"/>
        </w:rPr>
        <w:t>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музыки</w:t>
      </w:r>
      <w:r w:rsidR="004A6817" w:rsidRPr="00FB63F7">
        <w:rPr>
          <w:sz w:val="24"/>
          <w:szCs w:val="24"/>
        </w:rPr>
        <w:t>.</w:t>
      </w:r>
    </w:p>
    <w:p w:rsidR="00B33373" w:rsidRPr="00FB63F7" w:rsidRDefault="00B33373" w:rsidP="00FB63F7">
      <w:pPr>
        <w:pStyle w:val="a6"/>
        <w:numPr>
          <w:ilvl w:val="0"/>
          <w:numId w:val="5"/>
        </w:numPr>
        <w:ind w:left="0"/>
        <w:rPr>
          <w:sz w:val="24"/>
          <w:szCs w:val="24"/>
        </w:rPr>
      </w:pPr>
      <w:r w:rsidRPr="00FB63F7">
        <w:rPr>
          <w:sz w:val="24"/>
          <w:szCs w:val="24"/>
        </w:rPr>
        <w:t>Центр сюжетно – ролевых игр</w:t>
      </w:r>
      <w:r w:rsidR="004A6817" w:rsidRPr="00FB63F7">
        <w:rPr>
          <w:sz w:val="24"/>
          <w:szCs w:val="24"/>
        </w:rPr>
        <w:t>.</w:t>
      </w:r>
    </w:p>
    <w:p w:rsidR="004D1C7D" w:rsidRPr="00FB63F7" w:rsidRDefault="004D1C7D" w:rsidP="00FB63F7">
      <w:pPr>
        <w:ind w:firstLine="0"/>
        <w:rPr>
          <w:sz w:val="24"/>
          <w:szCs w:val="24"/>
        </w:rPr>
      </w:pPr>
    </w:p>
    <w:p w:rsidR="004D1C7D" w:rsidRPr="00FB63F7" w:rsidRDefault="004D1C7D" w:rsidP="00FB63F7">
      <w:pPr>
        <w:ind w:firstLine="0"/>
        <w:rPr>
          <w:sz w:val="24"/>
          <w:szCs w:val="24"/>
        </w:rPr>
      </w:pPr>
    </w:p>
    <w:p w:rsidR="00D15036" w:rsidRPr="00FB63F7" w:rsidRDefault="00D15036" w:rsidP="00145DCC">
      <w:pPr>
        <w:jc w:val="center"/>
        <w:rPr>
          <w:b/>
          <w:sz w:val="24"/>
          <w:szCs w:val="24"/>
        </w:rPr>
      </w:pPr>
    </w:p>
    <w:p w:rsidR="0015379B" w:rsidRPr="00FB63F7" w:rsidRDefault="00BE30C6" w:rsidP="00145DCC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1. </w:t>
      </w:r>
      <w:r w:rsidR="00145DCC" w:rsidRPr="00FB63F7">
        <w:rPr>
          <w:rFonts w:asciiTheme="minorHAnsi" w:hAnsiTheme="minorHAnsi"/>
          <w:b/>
          <w:color w:val="0070C0"/>
          <w:sz w:val="24"/>
          <w:szCs w:val="24"/>
        </w:rPr>
        <w:t>ЦЕНР ЭКСПЕРЕМЕНТИРОВАНИЯ</w:t>
      </w:r>
    </w:p>
    <w:p w:rsidR="00756F72" w:rsidRPr="00FB63F7" w:rsidRDefault="00756F72" w:rsidP="00FB63F7">
      <w:pPr>
        <w:ind w:firstLine="0"/>
        <w:rPr>
          <w:sz w:val="24"/>
          <w:szCs w:val="24"/>
        </w:rPr>
      </w:pPr>
    </w:p>
    <w:p w:rsidR="00053B80" w:rsidRPr="00FB63F7" w:rsidRDefault="00053B80" w:rsidP="00053B80">
      <w:pPr>
        <w:rPr>
          <w:sz w:val="24"/>
          <w:szCs w:val="24"/>
        </w:rPr>
      </w:pPr>
      <w:r w:rsidRPr="00FB63F7">
        <w:rPr>
          <w:b/>
          <w:sz w:val="24"/>
          <w:szCs w:val="24"/>
        </w:rPr>
        <w:t>Цель</w:t>
      </w:r>
      <w:r w:rsidRPr="00FB63F7">
        <w:rPr>
          <w:sz w:val="24"/>
          <w:szCs w:val="24"/>
        </w:rPr>
        <w:t xml:space="preserve"> создания центра экспериментирования в группе — создание благоприятных условий для практических исследований воспитанников и заинтересованности детей в самостоятельном поиске информации.</w:t>
      </w:r>
    </w:p>
    <w:p w:rsidR="00053B80" w:rsidRPr="00FB63F7" w:rsidRDefault="00053B80" w:rsidP="00053B80">
      <w:pPr>
        <w:rPr>
          <w:sz w:val="24"/>
          <w:szCs w:val="24"/>
        </w:rPr>
      </w:pPr>
    </w:p>
    <w:p w:rsidR="004D1C7D" w:rsidRPr="00FB63F7" w:rsidRDefault="00BE30C6" w:rsidP="00145DCC">
      <w:pPr>
        <w:jc w:val="center"/>
        <w:rPr>
          <w:b/>
          <w:color w:val="0070C0"/>
          <w:sz w:val="24"/>
          <w:szCs w:val="24"/>
        </w:rPr>
      </w:pPr>
      <w:r w:rsidRPr="00FB63F7">
        <w:rPr>
          <w:b/>
          <w:color w:val="0070C0"/>
          <w:sz w:val="24"/>
          <w:szCs w:val="24"/>
        </w:rPr>
        <w:t xml:space="preserve">1.1. </w:t>
      </w:r>
      <w:r w:rsidR="00B33373" w:rsidRPr="00FB63F7">
        <w:rPr>
          <w:b/>
          <w:color w:val="0070C0"/>
          <w:sz w:val="24"/>
          <w:szCs w:val="24"/>
        </w:rPr>
        <w:t>Центр «Песок и вода»</w:t>
      </w:r>
    </w:p>
    <w:p w:rsidR="00B27B3C" w:rsidRPr="00FB63F7" w:rsidRDefault="00B27B3C" w:rsidP="00145DCC">
      <w:pPr>
        <w:jc w:val="center"/>
        <w:rPr>
          <w:b/>
          <w:sz w:val="24"/>
          <w:szCs w:val="24"/>
        </w:rPr>
      </w:pPr>
    </w:p>
    <w:tbl>
      <w:tblPr>
        <w:tblStyle w:val="a7"/>
        <w:tblW w:w="9747" w:type="dxa"/>
        <w:jc w:val="center"/>
        <w:tblLook w:val="04A0"/>
      </w:tblPr>
      <w:tblGrid>
        <w:gridCol w:w="7497"/>
        <w:gridCol w:w="2250"/>
      </w:tblGrid>
      <w:tr w:rsidR="00053B80" w:rsidRPr="00FB63F7" w:rsidTr="002303C2">
        <w:trPr>
          <w:jc w:val="center"/>
        </w:trPr>
        <w:tc>
          <w:tcPr>
            <w:tcW w:w="7497" w:type="dxa"/>
          </w:tcPr>
          <w:p w:rsidR="00053B80" w:rsidRPr="00FB63F7" w:rsidRDefault="00053B80" w:rsidP="00053B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</w:tcPr>
          <w:p w:rsidR="00053B80" w:rsidRPr="00FB63F7" w:rsidRDefault="00053B80" w:rsidP="00053B8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053B80" w:rsidRPr="00FB63F7" w:rsidTr="002303C2">
        <w:trPr>
          <w:jc w:val="center"/>
        </w:trPr>
        <w:tc>
          <w:tcPr>
            <w:tcW w:w="7497" w:type="dxa"/>
          </w:tcPr>
          <w:p w:rsidR="00053B80" w:rsidRPr="00FB63F7" w:rsidRDefault="00053B80" w:rsidP="00053B8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Фартуки, нарукавники</w:t>
            </w:r>
          </w:p>
        </w:tc>
        <w:tc>
          <w:tcPr>
            <w:tcW w:w="2250" w:type="dxa"/>
          </w:tcPr>
          <w:p w:rsidR="00053B80" w:rsidRPr="00FB63F7" w:rsidRDefault="002303C2" w:rsidP="008A4A5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053B80" w:rsidRPr="00FB63F7" w:rsidTr="002303C2">
        <w:trPr>
          <w:jc w:val="center"/>
        </w:trPr>
        <w:tc>
          <w:tcPr>
            <w:tcW w:w="7497" w:type="dxa"/>
          </w:tcPr>
          <w:p w:rsidR="00053B80" w:rsidRPr="00FB63F7" w:rsidRDefault="00053B80" w:rsidP="00053B8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Клеёнки, скатерти клеёнчатые</w:t>
            </w:r>
          </w:p>
        </w:tc>
        <w:tc>
          <w:tcPr>
            <w:tcW w:w="2250" w:type="dxa"/>
          </w:tcPr>
          <w:p w:rsidR="00053B80" w:rsidRPr="00FB63F7" w:rsidRDefault="002303C2" w:rsidP="008A4A5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053B80" w:rsidRPr="00FB63F7" w:rsidTr="008A4A56">
        <w:trPr>
          <w:jc w:val="center"/>
        </w:trPr>
        <w:tc>
          <w:tcPr>
            <w:tcW w:w="7497" w:type="dxa"/>
          </w:tcPr>
          <w:p w:rsidR="00053B80" w:rsidRPr="00FB63F7" w:rsidRDefault="00053B80" w:rsidP="00053B8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Набор для экспериментирования с песком: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стол с ёмкостями для песка;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формочки разной конфигурации;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ёмкости разного размера, формы;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предметы – орудия (совки, лопатки)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воронки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сито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резиновые игрушки для обыгрывания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лупы;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палочки деревянные.</w:t>
            </w:r>
          </w:p>
        </w:tc>
        <w:tc>
          <w:tcPr>
            <w:tcW w:w="2250" w:type="dxa"/>
            <w:vAlign w:val="center"/>
          </w:tcPr>
          <w:p w:rsidR="00053B80" w:rsidRPr="00FB63F7" w:rsidRDefault="002303C2" w:rsidP="008A4A5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053B80" w:rsidRPr="00FB63F7" w:rsidTr="008A4A56">
        <w:trPr>
          <w:jc w:val="center"/>
        </w:trPr>
        <w:tc>
          <w:tcPr>
            <w:tcW w:w="7497" w:type="dxa"/>
          </w:tcPr>
          <w:p w:rsidR="00053B80" w:rsidRPr="00FB63F7" w:rsidRDefault="00053B80" w:rsidP="00053B8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Набор для экспериментирования с водой: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стол с ёмкостями для воды;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ёмкости одинакового и разного объема, разной формы;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лейки;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сачки;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предметы – орудия для переливания, выливания, черпачки;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предметы из разных материалов (тонет, не тонет)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магниты;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различные металлические предметы (болты, гайки, гвозди);</w:t>
            </w:r>
          </w:p>
          <w:p w:rsidR="00053B80" w:rsidRPr="00FB63F7" w:rsidRDefault="00053B80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различные камни;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жидкое мыло;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губки различного формата, размера;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медицинские шприцы без иголок;</w:t>
            </w:r>
          </w:p>
          <w:p w:rsidR="00053B80" w:rsidRPr="00FB63F7" w:rsidRDefault="002303C2" w:rsidP="00FD0DEA">
            <w:pPr>
              <w:pStyle w:val="a6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резиновые груши.</w:t>
            </w:r>
          </w:p>
        </w:tc>
        <w:tc>
          <w:tcPr>
            <w:tcW w:w="2250" w:type="dxa"/>
            <w:vAlign w:val="center"/>
          </w:tcPr>
          <w:p w:rsidR="00053B80" w:rsidRPr="00FB63F7" w:rsidRDefault="002303C2" w:rsidP="008A4A5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</w:tbl>
    <w:p w:rsidR="002303C2" w:rsidRPr="00FB63F7" w:rsidRDefault="002303C2" w:rsidP="007B6D3E">
      <w:pPr>
        <w:jc w:val="center"/>
        <w:rPr>
          <w:b/>
          <w:sz w:val="24"/>
          <w:szCs w:val="24"/>
        </w:rPr>
      </w:pPr>
    </w:p>
    <w:p w:rsidR="00D15036" w:rsidRPr="00FB63F7" w:rsidRDefault="00D15036" w:rsidP="007B6D3E">
      <w:pPr>
        <w:jc w:val="center"/>
        <w:rPr>
          <w:b/>
          <w:sz w:val="24"/>
          <w:szCs w:val="24"/>
        </w:rPr>
      </w:pPr>
    </w:p>
    <w:p w:rsidR="001502A1" w:rsidRPr="00FB63F7" w:rsidRDefault="001502A1" w:rsidP="007B6D3E">
      <w:pPr>
        <w:jc w:val="center"/>
        <w:rPr>
          <w:b/>
          <w:sz w:val="24"/>
          <w:szCs w:val="24"/>
        </w:rPr>
      </w:pPr>
    </w:p>
    <w:p w:rsidR="001502A1" w:rsidRPr="00FB63F7" w:rsidRDefault="001502A1" w:rsidP="007B6D3E">
      <w:pPr>
        <w:jc w:val="center"/>
        <w:rPr>
          <w:b/>
          <w:sz w:val="24"/>
          <w:szCs w:val="24"/>
        </w:rPr>
      </w:pPr>
    </w:p>
    <w:p w:rsidR="001502A1" w:rsidRPr="00FB63F7" w:rsidRDefault="001502A1" w:rsidP="007B6D3E">
      <w:pPr>
        <w:jc w:val="center"/>
        <w:rPr>
          <w:b/>
          <w:sz w:val="24"/>
          <w:szCs w:val="24"/>
        </w:rPr>
      </w:pPr>
    </w:p>
    <w:p w:rsidR="001502A1" w:rsidRPr="00FB63F7" w:rsidRDefault="001502A1" w:rsidP="007B6D3E">
      <w:pPr>
        <w:jc w:val="center"/>
        <w:rPr>
          <w:b/>
          <w:sz w:val="24"/>
          <w:szCs w:val="24"/>
        </w:rPr>
      </w:pPr>
    </w:p>
    <w:p w:rsidR="001502A1" w:rsidRPr="00FB63F7" w:rsidRDefault="001502A1" w:rsidP="007B6D3E">
      <w:pPr>
        <w:jc w:val="center"/>
        <w:rPr>
          <w:b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FB63F7" w:rsidRDefault="00FB63F7" w:rsidP="007B6D3E">
      <w:pPr>
        <w:jc w:val="center"/>
        <w:rPr>
          <w:b/>
          <w:color w:val="0070C0"/>
          <w:sz w:val="24"/>
          <w:szCs w:val="24"/>
        </w:rPr>
      </w:pPr>
    </w:p>
    <w:p w:rsidR="0015379B" w:rsidRPr="00FB63F7" w:rsidRDefault="00BE30C6" w:rsidP="007B6D3E">
      <w:pPr>
        <w:jc w:val="center"/>
        <w:rPr>
          <w:b/>
          <w:color w:val="0070C0"/>
          <w:sz w:val="24"/>
          <w:szCs w:val="24"/>
        </w:rPr>
      </w:pPr>
      <w:r w:rsidRPr="00FB63F7">
        <w:rPr>
          <w:b/>
          <w:color w:val="0070C0"/>
          <w:sz w:val="24"/>
          <w:szCs w:val="24"/>
        </w:rPr>
        <w:t xml:space="preserve">1.2. </w:t>
      </w:r>
      <w:r w:rsidR="0015379B" w:rsidRPr="00FB63F7">
        <w:rPr>
          <w:b/>
          <w:color w:val="0070C0"/>
          <w:sz w:val="24"/>
          <w:szCs w:val="24"/>
        </w:rPr>
        <w:t>Центр природы</w:t>
      </w:r>
    </w:p>
    <w:p w:rsidR="0015379B" w:rsidRPr="00FB63F7" w:rsidRDefault="0015379B" w:rsidP="0015379B">
      <w:pPr>
        <w:rPr>
          <w:sz w:val="24"/>
          <w:szCs w:val="24"/>
        </w:rPr>
      </w:pPr>
    </w:p>
    <w:p w:rsidR="00E54C88" w:rsidRPr="00FB63F7" w:rsidRDefault="00E54C88" w:rsidP="00E54C88">
      <w:pPr>
        <w:rPr>
          <w:sz w:val="24"/>
          <w:szCs w:val="24"/>
        </w:rPr>
      </w:pPr>
      <w:r w:rsidRPr="00FB63F7">
        <w:rPr>
          <w:sz w:val="24"/>
          <w:szCs w:val="24"/>
        </w:rPr>
        <w:lastRenderedPageBreak/>
        <w:t>Цель: Формирование первичных естеств</w:t>
      </w:r>
      <w:r w:rsidR="00B518F9" w:rsidRPr="00FB63F7">
        <w:rPr>
          <w:sz w:val="24"/>
          <w:szCs w:val="24"/>
        </w:rPr>
        <w:t>еннонаучных представлений детей о растительном и животном мире.</w:t>
      </w:r>
    </w:p>
    <w:p w:rsidR="00E54C88" w:rsidRPr="00FB63F7" w:rsidRDefault="00E54C88" w:rsidP="007B6D3E">
      <w:pPr>
        <w:jc w:val="center"/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7479"/>
        <w:gridCol w:w="2250"/>
      </w:tblGrid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2303C2" w:rsidP="002303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</w:tcPr>
          <w:p w:rsidR="002303C2" w:rsidRPr="00FB63F7" w:rsidRDefault="002303C2" w:rsidP="002303C2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0363F8" w:rsidRPr="00FB63F7" w:rsidTr="00D15036">
        <w:trPr>
          <w:jc w:val="center"/>
        </w:trPr>
        <w:tc>
          <w:tcPr>
            <w:tcW w:w="7479" w:type="dxa"/>
          </w:tcPr>
          <w:p w:rsidR="000363F8" w:rsidRPr="00FB63F7" w:rsidRDefault="000363F8" w:rsidP="000363F8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Комнатные растения (по программе) с указателями.</w:t>
            </w:r>
          </w:p>
        </w:tc>
        <w:tc>
          <w:tcPr>
            <w:tcW w:w="2250" w:type="dxa"/>
          </w:tcPr>
          <w:p w:rsidR="000363F8" w:rsidRPr="00FB63F7" w:rsidRDefault="000363F8" w:rsidP="000363F8">
            <w:pPr>
              <w:rPr>
                <w:sz w:val="24"/>
                <w:szCs w:val="24"/>
              </w:rPr>
            </w:pP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Календарь природы</w:t>
            </w:r>
          </w:p>
        </w:tc>
        <w:tc>
          <w:tcPr>
            <w:tcW w:w="2250" w:type="dxa"/>
          </w:tcPr>
          <w:p w:rsidR="002303C2" w:rsidRPr="00FB63F7" w:rsidRDefault="002303C2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«Волшебные часы» части суток</w:t>
            </w:r>
          </w:p>
        </w:tc>
        <w:tc>
          <w:tcPr>
            <w:tcW w:w="2250" w:type="dxa"/>
          </w:tcPr>
          <w:p w:rsidR="002303C2" w:rsidRPr="00FB63F7" w:rsidRDefault="002303C2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Наглядный иллюстрационный, демонстрационный материал: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времена года</w:t>
            </w:r>
          </w:p>
          <w:p w:rsidR="00D15036" w:rsidRPr="00FB63F7" w:rsidRDefault="00D15036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природные явления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части суток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дикие животные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домашние животные и их детёныши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овощи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фрукты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явления природы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птицы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насекомые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деревья и кусты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грибы и ягоды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цветы</w:t>
            </w:r>
          </w:p>
        </w:tc>
        <w:tc>
          <w:tcPr>
            <w:tcW w:w="2250" w:type="dxa"/>
            <w:vAlign w:val="center"/>
          </w:tcPr>
          <w:p w:rsidR="002303C2" w:rsidRPr="00FB63F7" w:rsidRDefault="002303C2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Природный материал: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песок;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камешки;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ракушки;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различные семена, крупы;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кора деревьев;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мох;</w:t>
            </w:r>
          </w:p>
          <w:p w:rsidR="00D15036" w:rsidRPr="00FB63F7" w:rsidRDefault="00D15036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опилки;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листья;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шишки разных пород ели;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уголь;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скорлупа фисташек;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грецкие орехи целые, скорлупа грецкого ореха;</w:t>
            </w:r>
          </w:p>
          <w:p w:rsidR="002303C2" w:rsidRPr="00FB63F7" w:rsidRDefault="002303C2" w:rsidP="00FD0DEA">
            <w:pPr>
              <w:pStyle w:val="a6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скорлупа ореха </w:t>
            </w:r>
            <w:proofErr w:type="spellStart"/>
            <w:r w:rsidRPr="00FB63F7">
              <w:rPr>
                <w:sz w:val="24"/>
                <w:szCs w:val="24"/>
              </w:rPr>
              <w:t>макадамия</w:t>
            </w:r>
            <w:proofErr w:type="spellEnd"/>
            <w:r w:rsidR="00D15036" w:rsidRPr="00FB63F7">
              <w:rPr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0363F8" w:rsidRPr="00FB63F7" w:rsidRDefault="000363F8" w:rsidP="000363F8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Сыпучие продукты:</w:t>
            </w:r>
          </w:p>
          <w:p w:rsidR="000363F8" w:rsidRPr="00FB63F7" w:rsidRDefault="000363F8" w:rsidP="00FD0DEA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сахар;</w:t>
            </w:r>
          </w:p>
          <w:p w:rsidR="000363F8" w:rsidRPr="00FB63F7" w:rsidRDefault="000363F8" w:rsidP="00FD0DEA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цветной рис;</w:t>
            </w:r>
          </w:p>
          <w:p w:rsidR="000363F8" w:rsidRPr="00FB63F7" w:rsidRDefault="000363F8" w:rsidP="00FD0DEA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мука;</w:t>
            </w:r>
          </w:p>
          <w:p w:rsidR="002303C2" w:rsidRPr="00FB63F7" w:rsidRDefault="000363F8" w:rsidP="00FD0DEA">
            <w:pPr>
              <w:pStyle w:val="a6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соль.</w:t>
            </w:r>
          </w:p>
        </w:tc>
        <w:tc>
          <w:tcPr>
            <w:tcW w:w="2250" w:type="dxa"/>
          </w:tcPr>
          <w:p w:rsidR="002303C2" w:rsidRPr="00FB63F7" w:rsidRDefault="002303C2" w:rsidP="002303C2">
            <w:pPr>
              <w:ind w:firstLine="0"/>
              <w:rPr>
                <w:sz w:val="24"/>
                <w:szCs w:val="24"/>
              </w:rPr>
            </w:pP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D15036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Емкости разной вместимости, разной конфигурации</w:t>
            </w:r>
          </w:p>
        </w:tc>
        <w:tc>
          <w:tcPr>
            <w:tcW w:w="2250" w:type="dxa"/>
          </w:tcPr>
          <w:p w:rsidR="002303C2" w:rsidRPr="00FB63F7" w:rsidRDefault="00D15036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D15036" w:rsidRPr="00FB63F7" w:rsidTr="00D15036">
        <w:trPr>
          <w:jc w:val="center"/>
        </w:trPr>
        <w:tc>
          <w:tcPr>
            <w:tcW w:w="7479" w:type="dxa"/>
          </w:tcPr>
          <w:p w:rsidR="00D15036" w:rsidRPr="00FB63F7" w:rsidRDefault="00D15036" w:rsidP="00D15036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Фонарики</w:t>
            </w:r>
          </w:p>
        </w:tc>
        <w:tc>
          <w:tcPr>
            <w:tcW w:w="2250" w:type="dxa"/>
          </w:tcPr>
          <w:p w:rsidR="00D15036" w:rsidRPr="00FB63F7" w:rsidRDefault="00D15036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D15036" w:rsidRPr="00FB63F7" w:rsidTr="00D15036">
        <w:trPr>
          <w:jc w:val="center"/>
        </w:trPr>
        <w:tc>
          <w:tcPr>
            <w:tcW w:w="7479" w:type="dxa"/>
          </w:tcPr>
          <w:p w:rsidR="00D15036" w:rsidRPr="00FB63F7" w:rsidRDefault="00D15036" w:rsidP="00D15036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Калейдоскопы</w:t>
            </w:r>
          </w:p>
        </w:tc>
        <w:tc>
          <w:tcPr>
            <w:tcW w:w="2250" w:type="dxa"/>
          </w:tcPr>
          <w:p w:rsidR="00D15036" w:rsidRPr="00FB63F7" w:rsidRDefault="00D15036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D15036" w:rsidRPr="00FB63F7" w:rsidTr="00D15036">
        <w:trPr>
          <w:jc w:val="center"/>
        </w:trPr>
        <w:tc>
          <w:tcPr>
            <w:tcW w:w="7479" w:type="dxa"/>
          </w:tcPr>
          <w:p w:rsidR="00D15036" w:rsidRPr="00FB63F7" w:rsidRDefault="00D15036" w:rsidP="00D15036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Безопасные зеркальца</w:t>
            </w:r>
          </w:p>
        </w:tc>
        <w:tc>
          <w:tcPr>
            <w:tcW w:w="2250" w:type="dxa"/>
          </w:tcPr>
          <w:p w:rsidR="00D15036" w:rsidRPr="00FB63F7" w:rsidRDefault="00D15036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D15036" w:rsidRPr="00FB63F7" w:rsidTr="00D15036">
        <w:trPr>
          <w:jc w:val="center"/>
        </w:trPr>
        <w:tc>
          <w:tcPr>
            <w:tcW w:w="7479" w:type="dxa"/>
          </w:tcPr>
          <w:p w:rsidR="00D15036" w:rsidRPr="00FB63F7" w:rsidRDefault="00D15036" w:rsidP="00D15036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Цветные пластиковые стеклышки</w:t>
            </w:r>
          </w:p>
        </w:tc>
        <w:tc>
          <w:tcPr>
            <w:tcW w:w="2250" w:type="dxa"/>
          </w:tcPr>
          <w:p w:rsidR="00D15036" w:rsidRPr="00FB63F7" w:rsidRDefault="00D15036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Лупы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Вспомогательные материалы (пипетки, шпатели, вата, марля)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Лейки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Опрыскиватель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Деревянные палочки для рыхления почвы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30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Салфетки для протирания листьев</w:t>
            </w:r>
          </w:p>
        </w:tc>
        <w:tc>
          <w:tcPr>
            <w:tcW w:w="2250" w:type="dxa"/>
          </w:tcPr>
          <w:p w:rsidR="002303C2" w:rsidRPr="00FB63F7" w:rsidRDefault="000363F8" w:rsidP="00D1503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</w:t>
            </w: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0363F8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Дидактические игры по экологическому воспитанию</w:t>
            </w:r>
          </w:p>
        </w:tc>
        <w:tc>
          <w:tcPr>
            <w:tcW w:w="2250" w:type="dxa"/>
          </w:tcPr>
          <w:p w:rsidR="002303C2" w:rsidRPr="00FB63F7" w:rsidRDefault="002303C2" w:rsidP="00D15036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303C2" w:rsidRPr="00FB63F7" w:rsidTr="00D15036">
        <w:trPr>
          <w:jc w:val="center"/>
        </w:trPr>
        <w:tc>
          <w:tcPr>
            <w:tcW w:w="7479" w:type="dxa"/>
          </w:tcPr>
          <w:p w:rsidR="002303C2" w:rsidRPr="00FB63F7" w:rsidRDefault="00D15036" w:rsidP="002303C2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Муляжи овощей, фруктов, насекомых</w:t>
            </w:r>
          </w:p>
        </w:tc>
        <w:tc>
          <w:tcPr>
            <w:tcW w:w="2250" w:type="dxa"/>
          </w:tcPr>
          <w:p w:rsidR="002303C2" w:rsidRPr="00FB63F7" w:rsidRDefault="00D15036" w:rsidP="008A4A56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По </w:t>
            </w:r>
            <w:r w:rsidR="008A4A56" w:rsidRPr="00FB63F7">
              <w:rPr>
                <w:sz w:val="24"/>
                <w:szCs w:val="24"/>
              </w:rPr>
              <w:t>2 комплекта</w:t>
            </w:r>
          </w:p>
        </w:tc>
      </w:tr>
    </w:tbl>
    <w:p w:rsidR="004A6817" w:rsidRPr="00FB63F7" w:rsidRDefault="004A6817">
      <w:pPr>
        <w:spacing w:after="200" w:line="276" w:lineRule="auto"/>
        <w:ind w:firstLine="0"/>
        <w:jc w:val="left"/>
        <w:rPr>
          <w:sz w:val="24"/>
          <w:szCs w:val="24"/>
        </w:rPr>
      </w:pPr>
      <w:r w:rsidRPr="00FB63F7">
        <w:rPr>
          <w:sz w:val="24"/>
          <w:szCs w:val="24"/>
        </w:rPr>
        <w:br w:type="page"/>
      </w:r>
    </w:p>
    <w:p w:rsidR="000A654B" w:rsidRPr="00FB63F7" w:rsidRDefault="000A654B" w:rsidP="004A6817">
      <w:pPr>
        <w:jc w:val="center"/>
        <w:rPr>
          <w:b/>
          <w:color w:val="0070C0"/>
          <w:sz w:val="24"/>
          <w:szCs w:val="24"/>
        </w:rPr>
      </w:pPr>
    </w:p>
    <w:p w:rsidR="00162AD6" w:rsidRPr="00FB63F7" w:rsidRDefault="00BE30C6" w:rsidP="00FB63F7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2. </w:t>
      </w:r>
      <w:r w:rsidR="000A654B" w:rsidRPr="00FB63F7">
        <w:rPr>
          <w:rFonts w:asciiTheme="minorHAnsi" w:hAnsiTheme="minorHAnsi"/>
          <w:b/>
          <w:color w:val="0070C0"/>
          <w:sz w:val="24"/>
          <w:szCs w:val="24"/>
        </w:rPr>
        <w:t>ЦЕНТР ДВИГАТЕЛЬНОЙ АКТИВНОСТИ</w:t>
      </w:r>
    </w:p>
    <w:p w:rsidR="004A6817" w:rsidRPr="00FB63F7" w:rsidRDefault="00162AD6" w:rsidP="00FB63F7">
      <w:pPr>
        <w:ind w:firstLine="709"/>
        <w:rPr>
          <w:rFonts w:eastAsiaTheme="minorHAnsi"/>
          <w:b/>
          <w:sz w:val="24"/>
          <w:szCs w:val="24"/>
          <w:lang w:eastAsia="en-US"/>
        </w:rPr>
      </w:pPr>
      <w:r w:rsidRPr="00FB63F7">
        <w:rPr>
          <w:rFonts w:eastAsiaTheme="minorHAnsi"/>
          <w:b/>
          <w:sz w:val="24"/>
          <w:szCs w:val="24"/>
          <w:lang w:eastAsia="en-US"/>
        </w:rPr>
        <w:t xml:space="preserve">Цель: </w:t>
      </w:r>
      <w:r w:rsidR="004A6817" w:rsidRPr="00FB63F7">
        <w:rPr>
          <w:rFonts w:eastAsiaTheme="minorHAnsi"/>
          <w:sz w:val="24"/>
          <w:szCs w:val="24"/>
          <w:lang w:eastAsia="en-US"/>
        </w:rPr>
        <w:t>Способствование полноценному и всестороннему развитию и воспитанию двигательной активности у детей, которая оказывает огромное влияние на состояние здоровья и физическое развитие ребенка.</w:t>
      </w:r>
    </w:p>
    <w:p w:rsidR="004A6817" w:rsidRPr="00FB63F7" w:rsidRDefault="004A6817" w:rsidP="004A6817">
      <w:pPr>
        <w:ind w:firstLine="709"/>
        <w:jc w:val="center"/>
        <w:rPr>
          <w:rFonts w:eastAsiaTheme="minorHAnsi"/>
          <w:b/>
          <w:sz w:val="24"/>
          <w:szCs w:val="24"/>
          <w:lang w:eastAsia="en-US"/>
        </w:rPr>
      </w:pPr>
      <w:r w:rsidRPr="00FB63F7">
        <w:rPr>
          <w:rFonts w:eastAsiaTheme="minorHAnsi"/>
          <w:b/>
          <w:sz w:val="24"/>
          <w:szCs w:val="24"/>
          <w:lang w:eastAsia="en-US"/>
        </w:rPr>
        <w:t>Материал для развития движений</w:t>
      </w:r>
    </w:p>
    <w:p w:rsidR="004A6817" w:rsidRPr="00FB63F7" w:rsidRDefault="004A6817" w:rsidP="004A6817">
      <w:pPr>
        <w:ind w:firstLine="709"/>
        <w:jc w:val="center"/>
        <w:rPr>
          <w:rFonts w:eastAsiaTheme="minorHAnsi"/>
          <w:b/>
          <w:sz w:val="24"/>
          <w:szCs w:val="24"/>
          <w:lang w:eastAsia="en-US"/>
        </w:rPr>
      </w:pPr>
    </w:p>
    <w:tbl>
      <w:tblPr>
        <w:tblStyle w:val="1"/>
        <w:tblW w:w="10598" w:type="dxa"/>
        <w:jc w:val="center"/>
        <w:tblLook w:val="04A0"/>
      </w:tblPr>
      <w:tblGrid>
        <w:gridCol w:w="3379"/>
        <w:gridCol w:w="4526"/>
        <w:gridCol w:w="2693"/>
      </w:tblGrid>
      <w:tr w:rsidR="004A6817" w:rsidRPr="00FB63F7" w:rsidTr="00CE0CD1">
        <w:trPr>
          <w:jc w:val="center"/>
        </w:trPr>
        <w:tc>
          <w:tcPr>
            <w:tcW w:w="3379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b/>
                <w:sz w:val="24"/>
                <w:szCs w:val="24"/>
                <w:lang w:eastAsia="en-US"/>
              </w:rPr>
              <w:t>Тип оборудования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общеразвивающих упражнений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Флажки разных цветов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Ленты разных цветов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Мяч массажный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Палка гимнастическая короткая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Обруч малый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ходьбы, бега, равновесия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Валик мягкий укороченный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Горка детская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Массажные коврики (пластмассовые, резиновые).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16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Следочки</w:t>
            </w:r>
            <w:proofErr w:type="spellEnd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 xml:space="preserve"> массажные (для профилактики плоскостопия)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Шнур длинный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Дорожка пластмассовая для профилактики плоскостопия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прыжков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Скамейка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Мини-мат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Игрушка – прыгун Ослик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Игрушка – прыгун Олень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Скакалка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Куб пластмассовый малый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катания, бросания, ловли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Мяч резиновый (разного диаметра)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20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Кольцеброс</w:t>
            </w:r>
            <w:proofErr w:type="spellEnd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 xml:space="preserve"> с кольцами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 комплект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Шарик пластмассовый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Кегли пластмассовые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 комплект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Кегли резиновые «Животные»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 комплект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лазанья и ползанья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Лесница</w:t>
            </w:r>
            <w:proofErr w:type="spellEnd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 xml:space="preserve"> деревянная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Для свободной деятельности</w:t>
            </w: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Качеля</w:t>
            </w:r>
            <w:proofErr w:type="spellEnd"/>
            <w:r w:rsidRPr="00FB63F7">
              <w:rPr>
                <w:rFonts w:eastAsiaTheme="minorHAnsi"/>
                <w:sz w:val="24"/>
                <w:szCs w:val="24"/>
                <w:lang w:eastAsia="en-US"/>
              </w:rPr>
              <w:t xml:space="preserve"> - качалка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Качалка – конь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Большой автомобиль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</w:tr>
      <w:tr w:rsidR="004A6817" w:rsidRPr="00FB63F7" w:rsidTr="00BE30C6">
        <w:trPr>
          <w:jc w:val="center"/>
        </w:trPr>
        <w:tc>
          <w:tcPr>
            <w:tcW w:w="3379" w:type="dxa"/>
            <w:vMerge w:val="restart"/>
            <w:vAlign w:val="center"/>
          </w:tcPr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Нестандартное оборудование</w:t>
            </w:r>
          </w:p>
          <w:p w:rsidR="004A6817" w:rsidRPr="00FB63F7" w:rsidRDefault="004A6817" w:rsidP="00BE30C6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Султанчики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  <w:vMerge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Тренажеры для глаз бабочки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  <w:vMerge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Погремушки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15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  <w:vMerge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Тактильные коврики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  <w:vMerge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Массажные перчатки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6 пар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Шапочки – маски для подвижных игр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по количеству детей</w:t>
            </w:r>
          </w:p>
        </w:tc>
      </w:tr>
      <w:tr w:rsidR="004A6817" w:rsidRPr="00FB63F7" w:rsidTr="00CE0CD1">
        <w:trPr>
          <w:jc w:val="center"/>
        </w:trPr>
        <w:tc>
          <w:tcPr>
            <w:tcW w:w="3379" w:type="dxa"/>
          </w:tcPr>
          <w:p w:rsidR="004A6817" w:rsidRPr="00FB63F7" w:rsidRDefault="004A6817" w:rsidP="004A6817">
            <w:pPr>
              <w:ind w:firstLine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526" w:type="dxa"/>
          </w:tcPr>
          <w:p w:rsidR="004A6817" w:rsidRPr="00FB63F7" w:rsidRDefault="004A6817" w:rsidP="004A6817">
            <w:pPr>
              <w:ind w:firstLine="0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Эмблемы для подвижных игр</w:t>
            </w:r>
          </w:p>
        </w:tc>
        <w:tc>
          <w:tcPr>
            <w:tcW w:w="2693" w:type="dxa"/>
          </w:tcPr>
          <w:p w:rsidR="004A6817" w:rsidRPr="00FB63F7" w:rsidRDefault="004A6817" w:rsidP="004A6817">
            <w:pPr>
              <w:ind w:firstLine="0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B63F7">
              <w:rPr>
                <w:rFonts w:eastAsiaTheme="minorHAnsi"/>
                <w:sz w:val="24"/>
                <w:szCs w:val="24"/>
                <w:lang w:eastAsia="en-US"/>
              </w:rPr>
              <w:t>по количеству детей</w:t>
            </w:r>
          </w:p>
        </w:tc>
      </w:tr>
    </w:tbl>
    <w:p w:rsidR="00213346" w:rsidRPr="00FB63F7" w:rsidRDefault="00213346" w:rsidP="00213346">
      <w:pPr>
        <w:rPr>
          <w:rFonts w:eastAsiaTheme="minorHAnsi"/>
          <w:b/>
          <w:sz w:val="24"/>
          <w:szCs w:val="24"/>
          <w:lang w:eastAsia="en-US"/>
        </w:rPr>
      </w:pPr>
      <w:r w:rsidRPr="00FB63F7">
        <w:rPr>
          <w:rFonts w:eastAsiaTheme="minorHAnsi"/>
          <w:b/>
          <w:sz w:val="24"/>
          <w:szCs w:val="24"/>
          <w:lang w:eastAsia="en-US"/>
        </w:rPr>
        <w:t>Картотека физкультурного уголка: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подвижных игр;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игр малой подвижности;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утренней гимнастики;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гимнастики после дневного сна;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дыхательной гимнастики;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гимнастики для глаз;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пальчиковой гимнастики;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 xml:space="preserve">су - </w:t>
      </w:r>
      <w:proofErr w:type="spellStart"/>
      <w:r w:rsidRPr="00FB63F7">
        <w:rPr>
          <w:rFonts w:eastAsiaTheme="minorHAnsi"/>
          <w:sz w:val="24"/>
          <w:szCs w:val="24"/>
          <w:lang w:eastAsia="en-US"/>
        </w:rPr>
        <w:t>Джок</w:t>
      </w:r>
      <w:proofErr w:type="spellEnd"/>
      <w:r w:rsidRPr="00FB63F7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FB63F7">
        <w:rPr>
          <w:rFonts w:eastAsiaTheme="minorHAnsi"/>
          <w:sz w:val="24"/>
          <w:szCs w:val="24"/>
          <w:lang w:eastAsia="en-US"/>
        </w:rPr>
        <w:t>террапии</w:t>
      </w:r>
      <w:proofErr w:type="spellEnd"/>
      <w:r w:rsidRPr="00FB63F7">
        <w:rPr>
          <w:rFonts w:eastAsiaTheme="minorHAnsi"/>
          <w:sz w:val="24"/>
          <w:szCs w:val="24"/>
          <w:lang w:eastAsia="en-US"/>
        </w:rPr>
        <w:t>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proofErr w:type="spellStart"/>
      <w:r w:rsidRPr="00FB63F7">
        <w:rPr>
          <w:rFonts w:eastAsiaTheme="minorHAnsi"/>
          <w:sz w:val="24"/>
          <w:szCs w:val="24"/>
          <w:lang w:eastAsia="en-US"/>
        </w:rPr>
        <w:t>кинезиологических</w:t>
      </w:r>
      <w:proofErr w:type="spellEnd"/>
      <w:r w:rsidRPr="00FB63F7">
        <w:rPr>
          <w:rFonts w:eastAsiaTheme="minorHAnsi"/>
          <w:sz w:val="24"/>
          <w:szCs w:val="24"/>
          <w:lang w:eastAsia="en-US"/>
        </w:rPr>
        <w:t xml:space="preserve"> упражнений;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заданий для релаксации;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физкультминуток, динамических пауз;</w:t>
      </w:r>
    </w:p>
    <w:p w:rsidR="00213346" w:rsidRPr="00FB63F7" w:rsidRDefault="00213346" w:rsidP="00213346">
      <w:pPr>
        <w:pStyle w:val="a6"/>
        <w:numPr>
          <w:ilvl w:val="0"/>
          <w:numId w:val="27"/>
        </w:numPr>
        <w:rPr>
          <w:rFonts w:eastAsiaTheme="minorHAnsi"/>
          <w:sz w:val="24"/>
          <w:szCs w:val="24"/>
          <w:lang w:eastAsia="en-US"/>
        </w:rPr>
      </w:pPr>
      <w:r w:rsidRPr="00FB63F7">
        <w:rPr>
          <w:rFonts w:eastAsiaTheme="minorHAnsi"/>
          <w:sz w:val="24"/>
          <w:szCs w:val="24"/>
          <w:lang w:eastAsia="en-US"/>
        </w:rPr>
        <w:t>советы, рекомендации воспитателю по физической культуре.</w:t>
      </w:r>
    </w:p>
    <w:p w:rsidR="006D2525" w:rsidRPr="00FB63F7" w:rsidRDefault="006D2525" w:rsidP="004A6817">
      <w:pPr>
        <w:jc w:val="center"/>
        <w:rPr>
          <w:b/>
          <w:sz w:val="24"/>
          <w:szCs w:val="24"/>
        </w:rPr>
      </w:pPr>
    </w:p>
    <w:p w:rsidR="00CE0CD1" w:rsidRPr="00FB63F7" w:rsidRDefault="00B65FC5" w:rsidP="004A6817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3.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КНИГИ</w:t>
      </w:r>
    </w:p>
    <w:p w:rsidR="00CE0CD1" w:rsidRPr="00FB63F7" w:rsidRDefault="00CE0CD1" w:rsidP="00FB63F7">
      <w:pPr>
        <w:ind w:firstLine="0"/>
        <w:rPr>
          <w:sz w:val="24"/>
          <w:szCs w:val="24"/>
        </w:rPr>
      </w:pPr>
    </w:p>
    <w:p w:rsidR="00C41955" w:rsidRPr="00FB63F7" w:rsidRDefault="00B518F9" w:rsidP="00C41955">
      <w:pPr>
        <w:rPr>
          <w:sz w:val="24"/>
          <w:szCs w:val="24"/>
        </w:rPr>
      </w:pPr>
      <w:r w:rsidRPr="00FB63F7">
        <w:rPr>
          <w:sz w:val="24"/>
          <w:szCs w:val="24"/>
        </w:rPr>
        <w:t>Цель: формирование у детей устойчивого интереса к книге, желания читать и потребности в познании нового.</w:t>
      </w:r>
    </w:p>
    <w:p w:rsidR="00B518F9" w:rsidRPr="00FB63F7" w:rsidRDefault="00B518F9" w:rsidP="00C41955">
      <w:pPr>
        <w:rPr>
          <w:sz w:val="24"/>
          <w:szCs w:val="24"/>
        </w:rPr>
      </w:pPr>
    </w:p>
    <w:tbl>
      <w:tblPr>
        <w:tblStyle w:val="a7"/>
        <w:tblW w:w="9617" w:type="dxa"/>
        <w:jc w:val="center"/>
        <w:tblLook w:val="04A0"/>
      </w:tblPr>
      <w:tblGrid>
        <w:gridCol w:w="9617"/>
      </w:tblGrid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B76331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Малые формы фольклора: русские народные потешки, песенки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Потешки в виде книжек – раскладушек, книжек с двигающимися глазками.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Русские народные сказки в виде книжек – раскладушек, книжек – панорам: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Колобок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Теремок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DC55B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Стихи поэтов России:</w:t>
            </w:r>
          </w:p>
          <w:p w:rsidR="00486835" w:rsidRPr="00FB63F7" w:rsidRDefault="00486835" w:rsidP="009E422E">
            <w:pPr>
              <w:pStyle w:val="a6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плотной основе (разные форматы);</w:t>
            </w:r>
          </w:p>
          <w:p w:rsidR="00486835" w:rsidRPr="00FB63F7" w:rsidRDefault="00486835" w:rsidP="009E422E">
            <w:pPr>
              <w:pStyle w:val="a6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 виде книжек с двигающимися глазками (разные форматы).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Рассказы писателей России.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Музыкальные книжки.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DC55B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– игрушки: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пазлы</w:t>
            </w:r>
            <w:proofErr w:type="spellEnd"/>
            <w:r w:rsidRPr="00FB63F7">
              <w:rPr>
                <w:sz w:val="24"/>
                <w:szCs w:val="24"/>
              </w:rPr>
              <w:t>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 виде машин;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тканевые объемные части (голова, лапки).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68231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– игрушки по ознакомлению и закреплению: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основных цветов;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геометрических фигур;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животных и их детенышей;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русских народных сказок.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68231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с динамичными элементами (разные форматы)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– панорамы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раскладушки (разные форматы, содержание)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68231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Коррекционные книжки для детей с нарушением зрения: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тактильные книжки;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– самоделки;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книжки с динамичными элементами.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682310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Предметные картинки с изображением предметов ближайшего окружения: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посуда;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мебель;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одежда и обувь;</w:t>
            </w:r>
          </w:p>
          <w:p w:rsidR="00486835" w:rsidRPr="00FB63F7" w:rsidRDefault="00486835" w:rsidP="00FD0DEA">
            <w:pPr>
              <w:pStyle w:val="a6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игрушки.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Наглядно – дидактические пособия «Рассказы по картинкам»</w:t>
            </w:r>
          </w:p>
        </w:tc>
      </w:tr>
      <w:tr w:rsidR="00486835" w:rsidRPr="00FB63F7" w:rsidTr="00486835">
        <w:trPr>
          <w:jc w:val="center"/>
        </w:trPr>
        <w:tc>
          <w:tcPr>
            <w:tcW w:w="9617" w:type="dxa"/>
          </w:tcPr>
          <w:p w:rsidR="00486835" w:rsidRPr="00FB63F7" w:rsidRDefault="00486835" w:rsidP="00C41955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Сюжетные картинки с простыми сюжетами</w:t>
            </w:r>
          </w:p>
        </w:tc>
      </w:tr>
    </w:tbl>
    <w:p w:rsidR="00162AD6" w:rsidRPr="00FB63F7" w:rsidRDefault="00162AD6" w:rsidP="006F44BB">
      <w:pPr>
        <w:pStyle w:val="a6"/>
        <w:ind w:left="851" w:firstLine="0"/>
        <w:jc w:val="center"/>
        <w:rPr>
          <w:b/>
          <w:color w:val="0070C0"/>
          <w:sz w:val="24"/>
          <w:szCs w:val="24"/>
        </w:rPr>
      </w:pPr>
    </w:p>
    <w:p w:rsidR="00FB63F7" w:rsidRP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15379B" w:rsidRPr="00FB63F7" w:rsidRDefault="006F44BB" w:rsidP="006F44BB">
      <w:pPr>
        <w:pStyle w:val="a6"/>
        <w:ind w:left="851" w:firstLine="0"/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4.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ДЕТСКОГО ТВОРЧЕСТВА</w:t>
      </w:r>
    </w:p>
    <w:p w:rsidR="00EE35D5" w:rsidRPr="00FB63F7" w:rsidRDefault="00EE35D5" w:rsidP="006F44BB">
      <w:pPr>
        <w:pStyle w:val="a6"/>
        <w:ind w:left="851" w:firstLine="0"/>
        <w:jc w:val="center"/>
        <w:rPr>
          <w:b/>
          <w:sz w:val="24"/>
          <w:szCs w:val="24"/>
        </w:rPr>
      </w:pPr>
    </w:p>
    <w:p w:rsidR="00FF6F00" w:rsidRPr="00FB63F7" w:rsidRDefault="00FF6F00" w:rsidP="0015379B">
      <w:pPr>
        <w:rPr>
          <w:sz w:val="24"/>
          <w:szCs w:val="24"/>
        </w:rPr>
      </w:pPr>
      <w:r w:rsidRPr="00FB63F7">
        <w:rPr>
          <w:sz w:val="24"/>
          <w:szCs w:val="24"/>
        </w:rPr>
        <w:t xml:space="preserve">Цель: </w:t>
      </w:r>
      <w:r w:rsidR="00486835" w:rsidRPr="00FB63F7">
        <w:rPr>
          <w:sz w:val="24"/>
          <w:szCs w:val="24"/>
        </w:rPr>
        <w:t>Формирование творческого потенциала детей средствами традиционных и нетрадиционных техник изобразительного искусства (рисования, лепки).</w:t>
      </w:r>
    </w:p>
    <w:p w:rsidR="00FF6F00" w:rsidRPr="00FB63F7" w:rsidRDefault="00FF6F00" w:rsidP="0015379B">
      <w:pPr>
        <w:rPr>
          <w:sz w:val="24"/>
          <w:szCs w:val="24"/>
        </w:rPr>
      </w:pPr>
    </w:p>
    <w:tbl>
      <w:tblPr>
        <w:tblStyle w:val="a7"/>
        <w:tblW w:w="10315" w:type="dxa"/>
        <w:jc w:val="center"/>
        <w:tblLayout w:type="fixed"/>
        <w:tblLook w:val="04A0"/>
      </w:tblPr>
      <w:tblGrid>
        <w:gridCol w:w="7763"/>
        <w:gridCol w:w="2552"/>
      </w:tblGrid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Гуашь (6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Краски акварельные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Цветные карандаши (12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Восковые мелки механические (12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Восковые мелки (6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Пластилин (6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E52974" w:rsidRPr="00FB63F7" w:rsidTr="009032EF">
        <w:trPr>
          <w:jc w:val="center"/>
        </w:trPr>
        <w:tc>
          <w:tcPr>
            <w:tcW w:w="7763" w:type="dxa"/>
          </w:tcPr>
          <w:p w:rsidR="00E52974" w:rsidRPr="00FB63F7" w:rsidRDefault="00E52974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Доски (20 х 20 см)</w:t>
            </w:r>
          </w:p>
        </w:tc>
        <w:tc>
          <w:tcPr>
            <w:tcW w:w="2552" w:type="dxa"/>
          </w:tcPr>
          <w:p w:rsidR="00E52974" w:rsidRPr="00FB63F7" w:rsidRDefault="00E52974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Кисточки с различным ворсом</w:t>
            </w:r>
          </w:p>
        </w:tc>
        <w:tc>
          <w:tcPr>
            <w:tcW w:w="2552" w:type="dxa"/>
          </w:tcPr>
          <w:p w:rsidR="00FF6F00" w:rsidRPr="00FB63F7" w:rsidRDefault="0082140B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Стеки для пластилина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E52974" w:rsidRPr="00FB63F7" w:rsidTr="009032EF">
        <w:trPr>
          <w:jc w:val="center"/>
        </w:trPr>
        <w:tc>
          <w:tcPr>
            <w:tcW w:w="7763" w:type="dxa"/>
          </w:tcPr>
          <w:p w:rsidR="00E52974" w:rsidRPr="00FB63F7" w:rsidRDefault="00E52974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Непроливайки</w:t>
            </w:r>
          </w:p>
        </w:tc>
        <w:tc>
          <w:tcPr>
            <w:tcW w:w="2552" w:type="dxa"/>
          </w:tcPr>
          <w:p w:rsidR="00E52974" w:rsidRPr="00FB63F7" w:rsidRDefault="00E52974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10шт.</w:t>
            </w:r>
          </w:p>
        </w:tc>
      </w:tr>
      <w:tr w:rsidR="00E52974" w:rsidRPr="00FB63F7" w:rsidTr="009032EF">
        <w:trPr>
          <w:jc w:val="center"/>
        </w:trPr>
        <w:tc>
          <w:tcPr>
            <w:tcW w:w="7763" w:type="dxa"/>
          </w:tcPr>
          <w:p w:rsidR="00E52974" w:rsidRPr="00FB63F7" w:rsidRDefault="00E52974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Салфетки из ткани для осушения кисти</w:t>
            </w:r>
          </w:p>
        </w:tc>
        <w:tc>
          <w:tcPr>
            <w:tcW w:w="2552" w:type="dxa"/>
          </w:tcPr>
          <w:p w:rsidR="00E52974" w:rsidRPr="00FB63F7" w:rsidRDefault="00E52974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Трафареты: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домашние животные;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дикие животные;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цветы;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грибы;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насекомые;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посуда;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фрукты;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овощи;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геометрические фигуры;</w:t>
            </w:r>
          </w:p>
          <w:p w:rsidR="00FF6F00" w:rsidRPr="00FB63F7" w:rsidRDefault="00FF6F00" w:rsidP="009032EF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транспорт.</w:t>
            </w:r>
          </w:p>
        </w:tc>
        <w:tc>
          <w:tcPr>
            <w:tcW w:w="2552" w:type="dxa"/>
            <w:vAlign w:val="center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2 комплекта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Раскраски различной тематики, формата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20 - 30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Распечатки раскрасок различной тематики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100-150</w:t>
            </w:r>
          </w:p>
        </w:tc>
      </w:tr>
      <w:tr w:rsidR="00FF6F00" w:rsidRPr="00FB63F7" w:rsidTr="009032EF">
        <w:trPr>
          <w:jc w:val="center"/>
        </w:trPr>
        <w:tc>
          <w:tcPr>
            <w:tcW w:w="10315" w:type="dxa"/>
            <w:gridSpan w:val="2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ДЛЯ НЕТРАДИЦИОННОГО РИСОВАНИЯ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Ватные палочки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упаковка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Крышки от пластиковых бутылок различного диаметра, формата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20 - 30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Пальчиковые краски (6 цветов)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пачка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Поролоновые губки различной формы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9032EF">
        <w:trPr>
          <w:jc w:val="center"/>
        </w:trPr>
        <w:tc>
          <w:tcPr>
            <w:tcW w:w="7763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Печатки из разного материала, различной формы</w:t>
            </w:r>
          </w:p>
        </w:tc>
        <w:tc>
          <w:tcPr>
            <w:tcW w:w="2552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</w:tbl>
    <w:p w:rsidR="00FF6F00" w:rsidRPr="00FB63F7" w:rsidRDefault="00FF6F00" w:rsidP="0015379B">
      <w:pPr>
        <w:rPr>
          <w:sz w:val="24"/>
          <w:szCs w:val="24"/>
        </w:rPr>
      </w:pPr>
    </w:p>
    <w:p w:rsidR="00C41955" w:rsidRPr="00FB63F7" w:rsidRDefault="00C41955">
      <w:pPr>
        <w:spacing w:after="200" w:line="276" w:lineRule="auto"/>
        <w:ind w:firstLine="0"/>
        <w:jc w:val="left"/>
        <w:rPr>
          <w:b/>
          <w:sz w:val="24"/>
          <w:szCs w:val="24"/>
        </w:rPr>
      </w:pPr>
      <w:r w:rsidRPr="00FB63F7">
        <w:rPr>
          <w:b/>
          <w:sz w:val="24"/>
          <w:szCs w:val="24"/>
        </w:rPr>
        <w:br w:type="page"/>
      </w:r>
    </w:p>
    <w:p w:rsidR="00162AD6" w:rsidRPr="00FB63F7" w:rsidRDefault="00162AD6" w:rsidP="006F44BB">
      <w:pPr>
        <w:jc w:val="center"/>
        <w:rPr>
          <w:b/>
          <w:color w:val="0070C0"/>
          <w:sz w:val="24"/>
          <w:szCs w:val="24"/>
        </w:rPr>
      </w:pPr>
    </w:p>
    <w:p w:rsidR="000E0169" w:rsidRPr="00FB63F7" w:rsidRDefault="006F44BB" w:rsidP="00FB63F7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5.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ПОЗНАНИЯ И КОРРЕКЦИИ</w:t>
      </w:r>
    </w:p>
    <w:p w:rsidR="0015379B" w:rsidRPr="00FB63F7" w:rsidRDefault="0015379B" w:rsidP="0015379B">
      <w:pPr>
        <w:rPr>
          <w:sz w:val="24"/>
          <w:szCs w:val="24"/>
        </w:rPr>
      </w:pPr>
    </w:p>
    <w:p w:rsidR="0015379B" w:rsidRPr="00FB63F7" w:rsidRDefault="00FA40CB" w:rsidP="0015379B">
      <w:pPr>
        <w:rPr>
          <w:sz w:val="24"/>
          <w:szCs w:val="24"/>
        </w:rPr>
      </w:pPr>
      <w:r w:rsidRPr="00FB63F7">
        <w:rPr>
          <w:sz w:val="24"/>
          <w:szCs w:val="24"/>
        </w:rPr>
        <w:t xml:space="preserve">Цель: </w:t>
      </w:r>
      <w:r w:rsidR="00933248" w:rsidRPr="00FB63F7">
        <w:rPr>
          <w:sz w:val="24"/>
          <w:szCs w:val="24"/>
        </w:rPr>
        <w:t xml:space="preserve">Формирование </w:t>
      </w:r>
      <w:r w:rsidR="00F91094" w:rsidRPr="00FB63F7">
        <w:rPr>
          <w:sz w:val="24"/>
          <w:szCs w:val="24"/>
        </w:rPr>
        <w:t>представлений о внешних свойствах предметов, развитие мелкой моторики.</w:t>
      </w:r>
      <w:r w:rsidR="00933248" w:rsidRPr="00FB63F7">
        <w:rPr>
          <w:sz w:val="24"/>
          <w:szCs w:val="24"/>
        </w:rPr>
        <w:t xml:space="preserve"> </w:t>
      </w:r>
      <w:r w:rsidR="00F91094" w:rsidRPr="00FB63F7">
        <w:rPr>
          <w:sz w:val="24"/>
          <w:szCs w:val="24"/>
        </w:rPr>
        <w:t>К</w:t>
      </w:r>
      <w:r w:rsidR="00933248" w:rsidRPr="00FB63F7">
        <w:rPr>
          <w:sz w:val="24"/>
          <w:szCs w:val="24"/>
        </w:rPr>
        <w:t>оррекция индивидуальных недостатков развития, стимуляция сенсорных функций.</w:t>
      </w:r>
    </w:p>
    <w:p w:rsidR="00FA40CB" w:rsidRPr="00FB63F7" w:rsidRDefault="00FA40CB" w:rsidP="0015379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7506"/>
        <w:gridCol w:w="2694"/>
      </w:tblGrid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FA40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694" w:type="dxa"/>
          </w:tcPr>
          <w:p w:rsidR="00FA40CB" w:rsidRPr="00FB63F7" w:rsidRDefault="00FA40CB" w:rsidP="00FA40CB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Пирамидка </w:t>
            </w:r>
            <w:r w:rsidR="007D7C04" w:rsidRPr="00FB63F7">
              <w:rPr>
                <w:sz w:val="24"/>
                <w:szCs w:val="24"/>
              </w:rPr>
              <w:t>разной формы и величины, цвета</w:t>
            </w:r>
          </w:p>
        </w:tc>
        <w:tc>
          <w:tcPr>
            <w:tcW w:w="2694" w:type="dxa"/>
          </w:tcPr>
          <w:p w:rsidR="00FA40CB" w:rsidRPr="00FB63F7" w:rsidRDefault="007D7C04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Объемный контейнер с отверстиями различной формы</w:t>
            </w:r>
          </w:p>
        </w:tc>
        <w:tc>
          <w:tcPr>
            <w:tcW w:w="2694" w:type="dxa"/>
          </w:tcPr>
          <w:p w:rsidR="00FA40CB" w:rsidRPr="00FB63F7" w:rsidRDefault="007D7C04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Матрешка 3х, 5и местная</w:t>
            </w:r>
          </w:p>
        </w:tc>
        <w:tc>
          <w:tcPr>
            <w:tcW w:w="2694" w:type="dxa"/>
          </w:tcPr>
          <w:p w:rsidR="00FA40CB" w:rsidRPr="00FB63F7" w:rsidRDefault="007D7C04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Мозаика</w:t>
            </w:r>
            <w:r w:rsidR="007D7C04" w:rsidRPr="00FB63F7">
              <w:rPr>
                <w:sz w:val="24"/>
                <w:szCs w:val="24"/>
              </w:rPr>
              <w:t xml:space="preserve"> разного размера</w:t>
            </w:r>
          </w:p>
        </w:tc>
        <w:tc>
          <w:tcPr>
            <w:tcW w:w="2694" w:type="dxa"/>
          </w:tcPr>
          <w:p w:rsidR="00FA40CB" w:rsidRPr="00FB63F7" w:rsidRDefault="007D7C04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Шнуровка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7D7C0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Вкладыш различной формы 5и, 7и местный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FA40C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Рамка - вкладыш с геометрическими формами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7D7C04" w:rsidP="007D7C04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Счетные палочки </w:t>
            </w:r>
            <w:proofErr w:type="spellStart"/>
            <w:r w:rsidRPr="00FB63F7">
              <w:rPr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9032EF" w:rsidRPr="00FB63F7" w:rsidTr="000E0169">
        <w:trPr>
          <w:jc w:val="center"/>
        </w:trPr>
        <w:tc>
          <w:tcPr>
            <w:tcW w:w="7506" w:type="dxa"/>
          </w:tcPr>
          <w:p w:rsidR="009032EF" w:rsidRPr="00FB63F7" w:rsidRDefault="009032EF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Кубики Никитина</w:t>
            </w:r>
          </w:p>
        </w:tc>
        <w:tc>
          <w:tcPr>
            <w:tcW w:w="2694" w:type="dxa"/>
          </w:tcPr>
          <w:p w:rsidR="009032EF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7D7C0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Блоки </w:t>
            </w:r>
            <w:proofErr w:type="spellStart"/>
            <w:r w:rsidRPr="00FB63F7">
              <w:rPr>
                <w:sz w:val="24"/>
                <w:szCs w:val="24"/>
              </w:rPr>
              <w:t>Дьенеша</w:t>
            </w:r>
            <w:proofErr w:type="spellEnd"/>
            <w:r w:rsidRPr="00FB63F7">
              <w:rPr>
                <w:sz w:val="24"/>
                <w:szCs w:val="24"/>
              </w:rPr>
              <w:t xml:space="preserve"> с альбомами для самых маленьких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Кубики с картинками «Собери целое» из 4х частей</w:t>
            </w:r>
          </w:p>
        </w:tc>
        <w:tc>
          <w:tcPr>
            <w:tcW w:w="2694" w:type="dxa"/>
          </w:tcPr>
          <w:p w:rsidR="00571A8E" w:rsidRPr="00FB63F7" w:rsidRDefault="00571A8E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 набора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032EF" w:rsidP="0015379B">
            <w:pPr>
              <w:ind w:firstLine="0"/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Пазл</w:t>
            </w:r>
            <w:proofErr w:type="spellEnd"/>
            <w:r w:rsidRPr="00FB63F7">
              <w:rPr>
                <w:sz w:val="24"/>
                <w:szCs w:val="24"/>
              </w:rPr>
              <w:t xml:space="preserve"> из 2 – 4 частей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032EF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Крупные картинки для игр с прищепками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Дидактическое пособие «Гвоздики» с молоточком</w:t>
            </w:r>
          </w:p>
        </w:tc>
        <w:tc>
          <w:tcPr>
            <w:tcW w:w="2694" w:type="dxa"/>
          </w:tcPr>
          <w:p w:rsidR="00571A8E" w:rsidRPr="00FB63F7" w:rsidRDefault="00571A8E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15379B">
            <w:pPr>
              <w:ind w:firstLine="0"/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Сортёр</w:t>
            </w:r>
            <w:proofErr w:type="spellEnd"/>
            <w:r w:rsidRPr="00FB63F7">
              <w:rPr>
                <w:sz w:val="24"/>
                <w:szCs w:val="24"/>
              </w:rPr>
              <w:t xml:space="preserve"> с молоточком</w:t>
            </w:r>
          </w:p>
        </w:tc>
        <w:tc>
          <w:tcPr>
            <w:tcW w:w="2694" w:type="dxa"/>
          </w:tcPr>
          <w:p w:rsidR="00571A8E" w:rsidRPr="00FB63F7" w:rsidRDefault="00571A8E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Логический прямоугольник (нанизывание геометрических фигур)</w:t>
            </w:r>
          </w:p>
        </w:tc>
        <w:tc>
          <w:tcPr>
            <w:tcW w:w="2694" w:type="dxa"/>
          </w:tcPr>
          <w:p w:rsidR="00571A8E" w:rsidRPr="00FB63F7" w:rsidRDefault="00571A8E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Лабиринт (перекатывание бусин различной формы по проволоке)</w:t>
            </w:r>
          </w:p>
        </w:tc>
        <w:tc>
          <w:tcPr>
            <w:tcW w:w="2694" w:type="dxa"/>
          </w:tcPr>
          <w:p w:rsidR="00571A8E" w:rsidRPr="00FB63F7" w:rsidRDefault="00571A8E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571A8E" w:rsidRPr="00FB63F7" w:rsidTr="000E0169">
        <w:trPr>
          <w:jc w:val="center"/>
        </w:trPr>
        <w:tc>
          <w:tcPr>
            <w:tcW w:w="7506" w:type="dxa"/>
          </w:tcPr>
          <w:p w:rsidR="00571A8E" w:rsidRPr="00FB63F7" w:rsidRDefault="00571A8E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«Грибочки» (</w:t>
            </w:r>
            <w:r w:rsidR="00933248" w:rsidRPr="00FB63F7">
              <w:rPr>
                <w:sz w:val="24"/>
                <w:szCs w:val="24"/>
              </w:rPr>
              <w:t>составление грибов в ряд по цвету, форме</w:t>
            </w:r>
            <w:r w:rsidRPr="00FB63F7">
              <w:rPr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571A8E" w:rsidRPr="00FB63F7" w:rsidRDefault="00933248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набор</w:t>
            </w:r>
          </w:p>
        </w:tc>
      </w:tr>
      <w:tr w:rsidR="00933248" w:rsidRPr="00FB63F7" w:rsidTr="000E0169">
        <w:trPr>
          <w:jc w:val="center"/>
        </w:trPr>
        <w:tc>
          <w:tcPr>
            <w:tcW w:w="7506" w:type="dxa"/>
          </w:tcPr>
          <w:p w:rsidR="00933248" w:rsidRPr="00FB63F7" w:rsidRDefault="00933248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«Рыбалка»</w:t>
            </w:r>
          </w:p>
        </w:tc>
        <w:tc>
          <w:tcPr>
            <w:tcW w:w="2694" w:type="dxa"/>
          </w:tcPr>
          <w:p w:rsidR="00933248" w:rsidRPr="00FB63F7" w:rsidRDefault="00933248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F91094" w:rsidRPr="00FB63F7" w:rsidTr="000E0169">
        <w:trPr>
          <w:jc w:val="center"/>
        </w:trPr>
        <w:tc>
          <w:tcPr>
            <w:tcW w:w="7506" w:type="dxa"/>
          </w:tcPr>
          <w:p w:rsidR="00F91094" w:rsidRPr="00FB63F7" w:rsidRDefault="00F91094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Емкости с крышками разного размера и мелкими предметами разного цвета для сортировки мелких предметов</w:t>
            </w:r>
          </w:p>
        </w:tc>
        <w:tc>
          <w:tcPr>
            <w:tcW w:w="2694" w:type="dxa"/>
          </w:tcPr>
          <w:p w:rsidR="00F91094" w:rsidRPr="00FB63F7" w:rsidRDefault="00F91094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комплект</w:t>
            </w:r>
          </w:p>
        </w:tc>
      </w:tr>
      <w:tr w:rsidR="00933248" w:rsidRPr="00FB63F7" w:rsidTr="000E0169">
        <w:trPr>
          <w:jc w:val="center"/>
        </w:trPr>
        <w:tc>
          <w:tcPr>
            <w:tcW w:w="7506" w:type="dxa"/>
          </w:tcPr>
          <w:p w:rsidR="00933248" w:rsidRPr="00FB63F7" w:rsidRDefault="00933248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Настольно-печатные игры разнообразной тематики и содержания</w:t>
            </w:r>
          </w:p>
        </w:tc>
        <w:tc>
          <w:tcPr>
            <w:tcW w:w="2694" w:type="dxa"/>
          </w:tcPr>
          <w:p w:rsidR="00933248" w:rsidRPr="00FB63F7" w:rsidRDefault="00933248" w:rsidP="007D7C0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33248" w:rsidRPr="00FB63F7" w:rsidTr="000E0169">
        <w:trPr>
          <w:jc w:val="center"/>
        </w:trPr>
        <w:tc>
          <w:tcPr>
            <w:tcW w:w="7506" w:type="dxa"/>
          </w:tcPr>
          <w:p w:rsidR="00933248" w:rsidRPr="00FB63F7" w:rsidRDefault="00933248" w:rsidP="00571A8E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Лабиринт настольный печатный «Проследи взглядом», «Проследи пальчиком »(гимнастика для глаз)</w:t>
            </w:r>
          </w:p>
        </w:tc>
        <w:tc>
          <w:tcPr>
            <w:tcW w:w="2694" w:type="dxa"/>
          </w:tcPr>
          <w:p w:rsidR="00933248" w:rsidRPr="00FB63F7" w:rsidRDefault="00933248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20</w:t>
            </w:r>
          </w:p>
        </w:tc>
      </w:tr>
      <w:tr w:rsidR="00933248" w:rsidRPr="00FB63F7" w:rsidTr="000E0169">
        <w:trPr>
          <w:trHeight w:val="654"/>
          <w:jc w:val="center"/>
        </w:trPr>
        <w:tc>
          <w:tcPr>
            <w:tcW w:w="10200" w:type="dxa"/>
            <w:gridSpan w:val="2"/>
            <w:vAlign w:val="center"/>
          </w:tcPr>
          <w:p w:rsidR="00933248" w:rsidRPr="00FB63F7" w:rsidRDefault="00933248" w:rsidP="00933248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>Дидактические игры своими руками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032EF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Тактильные коврики 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7D7C0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Дидактическое пособие для детей раннего возраста «Паровозик из Ромашкова»</w:t>
            </w:r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332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Доска</w:t>
            </w:r>
            <w:r w:rsidR="009032EF" w:rsidRPr="00FB63F7">
              <w:rPr>
                <w:sz w:val="24"/>
                <w:szCs w:val="24"/>
              </w:rPr>
              <w:t xml:space="preserve"> </w:t>
            </w:r>
            <w:proofErr w:type="spellStart"/>
            <w:r w:rsidR="009032EF" w:rsidRPr="00FB63F7">
              <w:rPr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332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Книжка - малышка (липучки, замки, кнопки, пуговицы)</w:t>
            </w:r>
          </w:p>
        </w:tc>
        <w:tc>
          <w:tcPr>
            <w:tcW w:w="2694" w:type="dxa"/>
          </w:tcPr>
          <w:p w:rsidR="00FA40CB" w:rsidRPr="00FB63F7" w:rsidRDefault="00933248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  <w:tr w:rsidR="00FA40CB" w:rsidRPr="00FB63F7" w:rsidTr="000E0169">
        <w:trPr>
          <w:jc w:val="center"/>
        </w:trPr>
        <w:tc>
          <w:tcPr>
            <w:tcW w:w="7506" w:type="dxa"/>
          </w:tcPr>
          <w:p w:rsidR="00FA40CB" w:rsidRPr="00FB63F7" w:rsidRDefault="009032EF" w:rsidP="0015379B">
            <w:pPr>
              <w:ind w:firstLine="0"/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Видеоазимут</w:t>
            </w:r>
            <w:proofErr w:type="spellEnd"/>
          </w:p>
        </w:tc>
        <w:tc>
          <w:tcPr>
            <w:tcW w:w="2694" w:type="dxa"/>
          </w:tcPr>
          <w:p w:rsidR="00FA40CB" w:rsidRPr="00FB63F7" w:rsidRDefault="009032EF" w:rsidP="007D7C0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4</w:t>
            </w:r>
          </w:p>
        </w:tc>
      </w:tr>
    </w:tbl>
    <w:p w:rsidR="000E0169" w:rsidRPr="00FB63F7" w:rsidRDefault="000E0169" w:rsidP="006F44BB">
      <w:pPr>
        <w:jc w:val="center"/>
        <w:rPr>
          <w:b/>
          <w:color w:val="0070C0"/>
          <w:sz w:val="24"/>
          <w:szCs w:val="24"/>
        </w:rPr>
      </w:pPr>
    </w:p>
    <w:p w:rsidR="00FB63F7" w:rsidRP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P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FB63F7" w:rsidRDefault="00FB63F7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</w:p>
    <w:p w:rsidR="0015379B" w:rsidRPr="00FB63F7" w:rsidRDefault="006F44BB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6.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КОНСТРУИРОВАНИЯ И ПДД</w:t>
      </w:r>
    </w:p>
    <w:p w:rsidR="009A0BA8" w:rsidRPr="00FB63F7" w:rsidRDefault="009A0BA8" w:rsidP="009A0BA8">
      <w:pPr>
        <w:rPr>
          <w:sz w:val="24"/>
          <w:szCs w:val="24"/>
        </w:rPr>
      </w:pPr>
    </w:p>
    <w:p w:rsidR="00FF6F00" w:rsidRPr="00FB63F7" w:rsidRDefault="00486835" w:rsidP="0015379B">
      <w:pPr>
        <w:rPr>
          <w:sz w:val="24"/>
          <w:szCs w:val="24"/>
        </w:rPr>
      </w:pPr>
      <w:r w:rsidRPr="00FB63F7">
        <w:rPr>
          <w:sz w:val="24"/>
          <w:szCs w:val="24"/>
        </w:rPr>
        <w:t xml:space="preserve">Цель: </w:t>
      </w:r>
      <w:r w:rsidR="00011E64" w:rsidRPr="00FB63F7">
        <w:rPr>
          <w:sz w:val="24"/>
          <w:szCs w:val="24"/>
        </w:rPr>
        <w:t>Формирование и развитие конструктивных, творческих способностей в процессе  создания  образов, используя  различные материалы и техники.</w:t>
      </w:r>
    </w:p>
    <w:p w:rsidR="00486835" w:rsidRPr="00FB63F7" w:rsidRDefault="00486835" w:rsidP="0015379B">
      <w:pPr>
        <w:rPr>
          <w:sz w:val="24"/>
          <w:szCs w:val="24"/>
        </w:rPr>
      </w:pPr>
    </w:p>
    <w:p w:rsidR="00486835" w:rsidRPr="00FB63F7" w:rsidRDefault="00486835" w:rsidP="0015379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8755"/>
        <w:gridCol w:w="2250"/>
      </w:tblGrid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FF6F00" w:rsidP="009032E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</w:tcPr>
          <w:p w:rsidR="00FF6F00" w:rsidRPr="00FB63F7" w:rsidRDefault="00FF6F00" w:rsidP="009032E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Мягкий модуль (18 деталей)</w:t>
            </w:r>
          </w:p>
        </w:tc>
        <w:tc>
          <w:tcPr>
            <w:tcW w:w="2250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комплект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FF6F0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Пластмассовый напольный конструктор</w:t>
            </w:r>
          </w:p>
        </w:tc>
        <w:tc>
          <w:tcPr>
            <w:tcW w:w="2250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 комплекта</w:t>
            </w:r>
          </w:p>
        </w:tc>
      </w:tr>
      <w:tr w:rsidR="00046771" w:rsidRPr="00FB63F7" w:rsidTr="002C6B10">
        <w:trPr>
          <w:jc w:val="center"/>
        </w:trPr>
        <w:tc>
          <w:tcPr>
            <w:tcW w:w="8755" w:type="dxa"/>
          </w:tcPr>
          <w:p w:rsidR="00046771" w:rsidRPr="00FB63F7" w:rsidRDefault="00046771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Пластмассовый настольный конструктор</w:t>
            </w:r>
          </w:p>
        </w:tc>
        <w:tc>
          <w:tcPr>
            <w:tcW w:w="2250" w:type="dxa"/>
          </w:tcPr>
          <w:p w:rsidR="00046771" w:rsidRPr="00FB63F7" w:rsidRDefault="00046771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 комплекта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82140B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Настольный с</w:t>
            </w:r>
            <w:r w:rsidR="00FF6F00" w:rsidRPr="00FB63F7">
              <w:rPr>
                <w:sz w:val="24"/>
                <w:szCs w:val="24"/>
              </w:rPr>
              <w:t>троительный материал деревянный (кубики, кирпичики, призмы трехгранные)</w:t>
            </w:r>
          </w:p>
        </w:tc>
        <w:tc>
          <w:tcPr>
            <w:tcW w:w="2250" w:type="dxa"/>
          </w:tcPr>
          <w:p w:rsidR="00FF6F00" w:rsidRPr="00FB63F7" w:rsidRDefault="00FF6F0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82140B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Игрушки для обыгрывания (матрешки, животные, машинки)</w:t>
            </w:r>
          </w:p>
        </w:tc>
        <w:tc>
          <w:tcPr>
            <w:tcW w:w="2250" w:type="dxa"/>
          </w:tcPr>
          <w:p w:rsidR="00FF6F00" w:rsidRPr="00FB63F7" w:rsidRDefault="0082140B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2C6B10" w:rsidRPr="00FB63F7" w:rsidTr="002C6B10">
        <w:trPr>
          <w:jc w:val="center"/>
        </w:trPr>
        <w:tc>
          <w:tcPr>
            <w:tcW w:w="8755" w:type="dxa"/>
          </w:tcPr>
          <w:p w:rsidR="002C6B10" w:rsidRPr="00FB63F7" w:rsidRDefault="002C6B1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Тематический строительный набор город, дорога.</w:t>
            </w:r>
          </w:p>
        </w:tc>
        <w:tc>
          <w:tcPr>
            <w:tcW w:w="2250" w:type="dxa"/>
          </w:tcPr>
          <w:p w:rsidR="002C6B10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комплект</w:t>
            </w:r>
          </w:p>
        </w:tc>
      </w:tr>
      <w:tr w:rsidR="002C6B10" w:rsidRPr="00FB63F7" w:rsidTr="009032EF">
        <w:trPr>
          <w:jc w:val="center"/>
        </w:trPr>
        <w:tc>
          <w:tcPr>
            <w:tcW w:w="11005" w:type="dxa"/>
            <w:gridSpan w:val="2"/>
          </w:tcPr>
          <w:p w:rsidR="002C6B10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C6B10" w:rsidRPr="00FB63F7" w:rsidTr="009032EF">
        <w:trPr>
          <w:jc w:val="center"/>
        </w:trPr>
        <w:tc>
          <w:tcPr>
            <w:tcW w:w="11005" w:type="dxa"/>
            <w:gridSpan w:val="2"/>
          </w:tcPr>
          <w:p w:rsidR="002C6B10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Нетрадиционный материал: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82140B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картонные коробки разных размеров, оклеенные разноцветной бумагой</w:t>
            </w:r>
          </w:p>
        </w:tc>
        <w:tc>
          <w:tcPr>
            <w:tcW w:w="2250" w:type="dxa"/>
          </w:tcPr>
          <w:p w:rsidR="00FF6F00" w:rsidRPr="00FB63F7" w:rsidRDefault="0082140B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82140B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кубики, кирпичики, призмы трехгранные, сделанные из поролона</w:t>
            </w:r>
          </w:p>
        </w:tc>
        <w:tc>
          <w:tcPr>
            <w:tcW w:w="2250" w:type="dxa"/>
          </w:tcPr>
          <w:p w:rsidR="00FF6F00" w:rsidRPr="00FB63F7" w:rsidRDefault="0082140B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2C6B10" w:rsidRPr="00FB63F7" w:rsidTr="009032EF">
        <w:trPr>
          <w:jc w:val="center"/>
        </w:trPr>
        <w:tc>
          <w:tcPr>
            <w:tcW w:w="11005" w:type="dxa"/>
            <w:gridSpan w:val="2"/>
          </w:tcPr>
          <w:p w:rsidR="002C6B10" w:rsidRPr="00FB63F7" w:rsidRDefault="002C6B10" w:rsidP="002C6B10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Образно-символический материал:</w:t>
            </w:r>
          </w:p>
        </w:tc>
      </w:tr>
      <w:tr w:rsidR="002C6B10" w:rsidRPr="00FB63F7" w:rsidTr="002C6B10">
        <w:trPr>
          <w:jc w:val="center"/>
        </w:trPr>
        <w:tc>
          <w:tcPr>
            <w:tcW w:w="8755" w:type="dxa"/>
          </w:tcPr>
          <w:p w:rsidR="002C6B10" w:rsidRPr="00FB63F7" w:rsidRDefault="002C6B1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Схемы, алгоритмы для выполнения построек</w:t>
            </w:r>
          </w:p>
        </w:tc>
        <w:tc>
          <w:tcPr>
            <w:tcW w:w="2250" w:type="dxa"/>
          </w:tcPr>
          <w:p w:rsidR="002C6B10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 комплекта</w:t>
            </w:r>
          </w:p>
        </w:tc>
      </w:tr>
      <w:tr w:rsidR="002C6B10" w:rsidRPr="00FB63F7" w:rsidTr="002C6B10">
        <w:trPr>
          <w:jc w:val="center"/>
        </w:trPr>
        <w:tc>
          <w:tcPr>
            <w:tcW w:w="8755" w:type="dxa"/>
          </w:tcPr>
          <w:p w:rsidR="002C6B10" w:rsidRPr="00FB63F7" w:rsidRDefault="002C6B10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Тематические альбомы</w:t>
            </w:r>
            <w:r w:rsidR="00046771" w:rsidRPr="00FB63F7">
              <w:rPr>
                <w:sz w:val="24"/>
                <w:szCs w:val="24"/>
              </w:rPr>
              <w:t xml:space="preserve"> по ПДД</w:t>
            </w:r>
          </w:p>
        </w:tc>
        <w:tc>
          <w:tcPr>
            <w:tcW w:w="2250" w:type="dxa"/>
          </w:tcPr>
          <w:p w:rsidR="002C6B10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2C6B10" w:rsidRPr="00FB63F7" w:rsidTr="009032EF">
        <w:trPr>
          <w:jc w:val="center"/>
        </w:trPr>
        <w:tc>
          <w:tcPr>
            <w:tcW w:w="11005" w:type="dxa"/>
            <w:gridSpan w:val="2"/>
          </w:tcPr>
          <w:p w:rsidR="002C6B10" w:rsidRPr="00FB63F7" w:rsidRDefault="002C6B10" w:rsidP="002C6B10">
            <w:pPr>
              <w:ind w:firstLine="0"/>
              <w:rPr>
                <w:sz w:val="24"/>
                <w:szCs w:val="24"/>
              </w:rPr>
            </w:pP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9E422E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Транспорт разного размера</w:t>
            </w:r>
          </w:p>
        </w:tc>
        <w:tc>
          <w:tcPr>
            <w:tcW w:w="2250" w:type="dxa"/>
          </w:tcPr>
          <w:p w:rsidR="00FF6F00" w:rsidRPr="00FB63F7" w:rsidRDefault="009E422E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2-3 штуки каждого вида</w:t>
            </w:r>
          </w:p>
        </w:tc>
      </w:tr>
      <w:tr w:rsidR="009E422E" w:rsidRPr="00FB63F7" w:rsidTr="002C6B10">
        <w:trPr>
          <w:jc w:val="center"/>
        </w:trPr>
        <w:tc>
          <w:tcPr>
            <w:tcW w:w="8755" w:type="dxa"/>
          </w:tcPr>
          <w:p w:rsidR="009E422E" w:rsidRPr="00FB63F7" w:rsidRDefault="009E422E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Большой автомобиль</w:t>
            </w:r>
          </w:p>
        </w:tc>
        <w:tc>
          <w:tcPr>
            <w:tcW w:w="2250" w:type="dxa"/>
          </w:tcPr>
          <w:p w:rsidR="009E422E" w:rsidRPr="00FB63F7" w:rsidRDefault="002C6B10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  <w:r w:rsidR="009E422E" w:rsidRPr="00FB63F7">
              <w:rPr>
                <w:sz w:val="24"/>
                <w:szCs w:val="24"/>
              </w:rPr>
              <w:t xml:space="preserve"> шт</w:t>
            </w:r>
            <w:r w:rsidRPr="00FB63F7">
              <w:rPr>
                <w:sz w:val="24"/>
                <w:szCs w:val="24"/>
              </w:rPr>
              <w:t>.</w:t>
            </w:r>
          </w:p>
        </w:tc>
      </w:tr>
      <w:tr w:rsidR="00FF6F00" w:rsidRPr="00FB63F7" w:rsidTr="002C6B10">
        <w:trPr>
          <w:jc w:val="center"/>
        </w:trPr>
        <w:tc>
          <w:tcPr>
            <w:tcW w:w="8755" w:type="dxa"/>
          </w:tcPr>
          <w:p w:rsidR="00FF6F00" w:rsidRPr="00FB63F7" w:rsidRDefault="00046771" w:rsidP="009032EF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Макет с</w:t>
            </w:r>
            <w:r w:rsidR="009E422E" w:rsidRPr="00FB63F7">
              <w:rPr>
                <w:sz w:val="24"/>
                <w:szCs w:val="24"/>
              </w:rPr>
              <w:t>ветофор</w:t>
            </w:r>
            <w:r w:rsidRPr="00FB63F7">
              <w:rPr>
                <w:sz w:val="24"/>
                <w:szCs w:val="24"/>
              </w:rPr>
              <w:t>а</w:t>
            </w:r>
          </w:p>
        </w:tc>
        <w:tc>
          <w:tcPr>
            <w:tcW w:w="2250" w:type="dxa"/>
          </w:tcPr>
          <w:p w:rsidR="00FF6F00" w:rsidRPr="00FB63F7" w:rsidRDefault="009E422E" w:rsidP="009032EF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 шт</w:t>
            </w:r>
            <w:r w:rsidR="002C6B10" w:rsidRPr="00FB63F7">
              <w:rPr>
                <w:sz w:val="24"/>
                <w:szCs w:val="24"/>
              </w:rPr>
              <w:t>.</w:t>
            </w:r>
          </w:p>
        </w:tc>
      </w:tr>
    </w:tbl>
    <w:p w:rsidR="00FF6F00" w:rsidRPr="00FB63F7" w:rsidRDefault="00FF6F00" w:rsidP="0015379B">
      <w:pPr>
        <w:rPr>
          <w:sz w:val="24"/>
          <w:szCs w:val="24"/>
        </w:rPr>
      </w:pPr>
    </w:p>
    <w:p w:rsidR="00C41955" w:rsidRPr="00FB63F7" w:rsidRDefault="00C41955">
      <w:pPr>
        <w:spacing w:after="200" w:line="276" w:lineRule="auto"/>
        <w:ind w:firstLine="0"/>
        <w:jc w:val="left"/>
        <w:rPr>
          <w:b/>
          <w:sz w:val="24"/>
          <w:szCs w:val="24"/>
        </w:rPr>
      </w:pPr>
      <w:r w:rsidRPr="00FB63F7">
        <w:rPr>
          <w:b/>
          <w:sz w:val="24"/>
          <w:szCs w:val="24"/>
        </w:rPr>
        <w:br w:type="page"/>
      </w:r>
    </w:p>
    <w:p w:rsidR="00162AD6" w:rsidRPr="00FB63F7" w:rsidRDefault="00162AD6" w:rsidP="006F44BB">
      <w:pPr>
        <w:jc w:val="center"/>
        <w:rPr>
          <w:b/>
          <w:color w:val="0070C0"/>
          <w:sz w:val="24"/>
          <w:szCs w:val="24"/>
        </w:rPr>
      </w:pPr>
    </w:p>
    <w:p w:rsidR="006375BF" w:rsidRPr="00FB63F7" w:rsidRDefault="006F44BB" w:rsidP="00FB63F7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 xml:space="preserve">7.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ТЕАТРАЛИЗАЦИИ</w:t>
      </w:r>
    </w:p>
    <w:p w:rsidR="006375BF" w:rsidRPr="00FB63F7" w:rsidRDefault="006375BF" w:rsidP="006375BF">
      <w:pPr>
        <w:rPr>
          <w:sz w:val="24"/>
          <w:szCs w:val="24"/>
        </w:rPr>
      </w:pPr>
      <w:r w:rsidRPr="00FB63F7">
        <w:rPr>
          <w:b/>
          <w:sz w:val="24"/>
          <w:szCs w:val="24"/>
        </w:rPr>
        <w:t>Цель:</w:t>
      </w:r>
      <w:r w:rsidR="008A4A56" w:rsidRPr="00FB63F7">
        <w:rPr>
          <w:sz w:val="24"/>
          <w:szCs w:val="24"/>
        </w:rPr>
        <w:t xml:space="preserve"> </w:t>
      </w:r>
      <w:r w:rsidR="00486835" w:rsidRPr="00FB63F7">
        <w:rPr>
          <w:sz w:val="24"/>
          <w:szCs w:val="24"/>
        </w:rPr>
        <w:t>Ф</w:t>
      </w:r>
      <w:r w:rsidR="000D61A7" w:rsidRPr="00FB63F7">
        <w:rPr>
          <w:sz w:val="24"/>
          <w:szCs w:val="24"/>
        </w:rPr>
        <w:t>ормирование представлений детей о театрализованной игровой деятельности</w:t>
      </w:r>
      <w:r w:rsidR="008A4A56" w:rsidRPr="00FB63F7">
        <w:rPr>
          <w:sz w:val="24"/>
          <w:szCs w:val="24"/>
        </w:rPr>
        <w:t>, приобщение к сказкам посредством различных видов театра.</w:t>
      </w:r>
    </w:p>
    <w:p w:rsidR="008A4A56" w:rsidRPr="00FB63F7" w:rsidRDefault="008A4A56" w:rsidP="00837DAD">
      <w:pPr>
        <w:rPr>
          <w:sz w:val="24"/>
          <w:szCs w:val="24"/>
        </w:rPr>
      </w:pPr>
    </w:p>
    <w:tbl>
      <w:tblPr>
        <w:tblStyle w:val="a7"/>
        <w:tblW w:w="10740" w:type="dxa"/>
        <w:jc w:val="center"/>
        <w:tblLook w:val="04A0"/>
      </w:tblPr>
      <w:tblGrid>
        <w:gridCol w:w="8490"/>
        <w:gridCol w:w="2250"/>
      </w:tblGrid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7D5248" w:rsidP="007D52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50" w:type="dxa"/>
          </w:tcPr>
          <w:p w:rsidR="007D5248" w:rsidRPr="00FB63F7" w:rsidRDefault="007D5248" w:rsidP="007D524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Плоскостной театр на фланелеграфе: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Теремок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Колобок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661D36" w:rsidRPr="00FB63F7" w:rsidTr="005B0AC7">
        <w:trPr>
          <w:jc w:val="center"/>
        </w:trPr>
        <w:tc>
          <w:tcPr>
            <w:tcW w:w="8490" w:type="dxa"/>
          </w:tcPr>
          <w:p w:rsidR="00661D36" w:rsidRPr="00FB63F7" w:rsidRDefault="00661D36" w:rsidP="00661D36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Театр на ложках:</w:t>
            </w:r>
          </w:p>
          <w:p w:rsidR="00661D36" w:rsidRPr="00FB63F7" w:rsidRDefault="00661D36" w:rsidP="00FD0DEA">
            <w:pPr>
              <w:pStyle w:val="a6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  <w:p w:rsidR="00661D36" w:rsidRPr="00FB63F7" w:rsidRDefault="00661D36" w:rsidP="00FD0DEA">
            <w:pPr>
              <w:pStyle w:val="a6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Волк и семеро козлят</w:t>
            </w:r>
          </w:p>
        </w:tc>
        <w:tc>
          <w:tcPr>
            <w:tcW w:w="2250" w:type="dxa"/>
            <w:vAlign w:val="center"/>
          </w:tcPr>
          <w:p w:rsidR="00661D36" w:rsidRPr="00FB63F7" w:rsidRDefault="00661D36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Конусный театр «Теремок»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комплект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Ширма для теневого театра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Пальчиковый театр деревянный: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Теремок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Серия деревянных игрушек «Сказки»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Колобок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Теремок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Настольный театр Матрешек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Колобок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Наглядно – дидактические пособия «Рассказы по картинкам»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Теремок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21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Колобок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Плоскостные фигурки для </w:t>
            </w:r>
            <w:proofErr w:type="spellStart"/>
            <w:r w:rsidRPr="00FB63F7">
              <w:rPr>
                <w:sz w:val="24"/>
                <w:szCs w:val="24"/>
              </w:rPr>
              <w:t>фланелеграфа</w:t>
            </w:r>
            <w:proofErr w:type="spellEnd"/>
            <w:r w:rsidRPr="00FB63F7">
              <w:rPr>
                <w:sz w:val="24"/>
                <w:szCs w:val="24"/>
              </w:rPr>
              <w:t>: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Домашние животные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Люди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Дикие животные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Игрушки</w:t>
            </w:r>
          </w:p>
        </w:tc>
        <w:tc>
          <w:tcPr>
            <w:tcW w:w="2250" w:type="dxa"/>
          </w:tcPr>
          <w:p w:rsidR="007D5248" w:rsidRPr="00FB63F7" w:rsidRDefault="007D5248" w:rsidP="005B0A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Куклы Би - Ба – </w:t>
            </w:r>
            <w:proofErr w:type="spellStart"/>
            <w:r w:rsidRPr="00FB63F7">
              <w:rPr>
                <w:sz w:val="24"/>
                <w:szCs w:val="24"/>
              </w:rPr>
              <w:t>Бо</w:t>
            </w:r>
            <w:proofErr w:type="spellEnd"/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15 штук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5B0AC7" w:rsidRPr="00FB63F7" w:rsidRDefault="005B0AC7" w:rsidP="005B0AC7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Пальчиковый театр из фетра своими руками:</w:t>
            </w:r>
          </w:p>
          <w:p w:rsidR="005B0AC7" w:rsidRPr="00FB63F7" w:rsidRDefault="005B0AC7" w:rsidP="00FD0DEA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Курочка Ряба</w:t>
            </w:r>
          </w:p>
          <w:p w:rsidR="007D5248" w:rsidRPr="00FB63F7" w:rsidRDefault="005B0AC7" w:rsidP="00FD0DEA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Репка</w:t>
            </w:r>
          </w:p>
        </w:tc>
        <w:tc>
          <w:tcPr>
            <w:tcW w:w="2250" w:type="dxa"/>
            <w:vAlign w:val="center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1 комплекту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 xml:space="preserve">Сказочные герои своими руками на дисках для сопровождения стихов, </w:t>
            </w:r>
            <w:proofErr w:type="spellStart"/>
            <w:r w:rsidRPr="00FB63F7">
              <w:rPr>
                <w:sz w:val="24"/>
                <w:szCs w:val="24"/>
              </w:rPr>
              <w:t>потешек</w:t>
            </w:r>
            <w:proofErr w:type="spellEnd"/>
            <w:r w:rsidRPr="00FB63F7">
              <w:rPr>
                <w:sz w:val="24"/>
                <w:szCs w:val="24"/>
              </w:rPr>
              <w:t xml:space="preserve"> и сказок.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 штук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Шапочки – маски сказочных персонажей</w:t>
            </w:r>
          </w:p>
        </w:tc>
        <w:tc>
          <w:tcPr>
            <w:tcW w:w="2250" w:type="dxa"/>
          </w:tcPr>
          <w:p w:rsidR="007D5248" w:rsidRPr="00FB63F7" w:rsidRDefault="007D5248" w:rsidP="005B0A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Декорации к сказкам</w:t>
            </w:r>
          </w:p>
        </w:tc>
        <w:tc>
          <w:tcPr>
            <w:tcW w:w="2250" w:type="dxa"/>
          </w:tcPr>
          <w:p w:rsidR="007D5248" w:rsidRPr="00FB63F7" w:rsidRDefault="007D5248" w:rsidP="005B0A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Уголок ряженья</w:t>
            </w:r>
            <w:r w:rsidR="008E402B" w:rsidRPr="00FB63F7">
              <w:rPr>
                <w:sz w:val="24"/>
                <w:szCs w:val="24"/>
              </w:rPr>
              <w:t xml:space="preserve"> с зеркалом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FD0DEA" w:rsidRPr="00FB63F7" w:rsidTr="005B0AC7">
        <w:trPr>
          <w:jc w:val="center"/>
        </w:trPr>
        <w:tc>
          <w:tcPr>
            <w:tcW w:w="8490" w:type="dxa"/>
          </w:tcPr>
          <w:p w:rsidR="00FD0DEA" w:rsidRPr="00FB63F7" w:rsidRDefault="00FD0DEA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Костюмы для обыгрывания</w:t>
            </w:r>
          </w:p>
        </w:tc>
        <w:tc>
          <w:tcPr>
            <w:tcW w:w="2250" w:type="dxa"/>
          </w:tcPr>
          <w:p w:rsidR="00FD0DEA" w:rsidRPr="00FB63F7" w:rsidRDefault="00FD0DEA" w:rsidP="005B0A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E402B" w:rsidRPr="00FB63F7" w:rsidTr="005B0AC7">
        <w:trPr>
          <w:jc w:val="center"/>
        </w:trPr>
        <w:tc>
          <w:tcPr>
            <w:tcW w:w="8490" w:type="dxa"/>
          </w:tcPr>
          <w:p w:rsidR="008E402B" w:rsidRPr="00FB63F7" w:rsidRDefault="008E402B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Сарафан</w:t>
            </w:r>
          </w:p>
        </w:tc>
        <w:tc>
          <w:tcPr>
            <w:tcW w:w="2250" w:type="dxa"/>
          </w:tcPr>
          <w:p w:rsidR="008E402B" w:rsidRPr="00FB63F7" w:rsidRDefault="008E402B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8E402B" w:rsidRPr="00FB63F7" w:rsidTr="005B0AC7">
        <w:trPr>
          <w:jc w:val="center"/>
        </w:trPr>
        <w:tc>
          <w:tcPr>
            <w:tcW w:w="8490" w:type="dxa"/>
          </w:tcPr>
          <w:p w:rsidR="008E402B" w:rsidRPr="00FB63F7" w:rsidRDefault="008E402B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Юбка</w:t>
            </w:r>
          </w:p>
        </w:tc>
        <w:tc>
          <w:tcPr>
            <w:tcW w:w="2250" w:type="dxa"/>
          </w:tcPr>
          <w:p w:rsidR="008E402B" w:rsidRPr="00FB63F7" w:rsidRDefault="008E402B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8E402B" w:rsidRPr="00FB63F7" w:rsidTr="005B0AC7">
        <w:trPr>
          <w:jc w:val="center"/>
        </w:trPr>
        <w:tc>
          <w:tcPr>
            <w:tcW w:w="8490" w:type="dxa"/>
          </w:tcPr>
          <w:p w:rsidR="008E402B" w:rsidRPr="00FB63F7" w:rsidRDefault="008E402B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Бусы, косынки, банты</w:t>
            </w:r>
          </w:p>
        </w:tc>
        <w:tc>
          <w:tcPr>
            <w:tcW w:w="2250" w:type="dxa"/>
          </w:tcPr>
          <w:p w:rsidR="008E402B" w:rsidRPr="00FB63F7" w:rsidRDefault="008E402B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Ширма напольная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Ширма настольная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2250" w:type="dxa"/>
          </w:tcPr>
          <w:p w:rsidR="007D5248" w:rsidRPr="00FB63F7" w:rsidRDefault="005B0AC7" w:rsidP="005B0AC7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7D5248" w:rsidRPr="00FB63F7" w:rsidTr="005B0AC7">
        <w:trPr>
          <w:jc w:val="center"/>
        </w:trPr>
        <w:tc>
          <w:tcPr>
            <w:tcW w:w="8490" w:type="dxa"/>
          </w:tcPr>
          <w:p w:rsidR="007D5248" w:rsidRPr="00FB63F7" w:rsidRDefault="005B0AC7" w:rsidP="00837DAD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Аудиозаписи</w:t>
            </w:r>
          </w:p>
        </w:tc>
        <w:tc>
          <w:tcPr>
            <w:tcW w:w="2250" w:type="dxa"/>
          </w:tcPr>
          <w:p w:rsidR="007D5248" w:rsidRPr="00FB63F7" w:rsidRDefault="007D5248" w:rsidP="005B0AC7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15379B" w:rsidRPr="00FB63F7" w:rsidRDefault="00C41955" w:rsidP="00F75E1C">
      <w:pPr>
        <w:spacing w:after="200" w:line="276" w:lineRule="auto"/>
        <w:ind w:firstLine="0"/>
        <w:jc w:val="left"/>
        <w:rPr>
          <w:b/>
          <w:sz w:val="24"/>
          <w:szCs w:val="24"/>
        </w:rPr>
      </w:pPr>
      <w:r w:rsidRPr="00FB63F7">
        <w:rPr>
          <w:b/>
          <w:sz w:val="24"/>
          <w:szCs w:val="24"/>
        </w:rPr>
        <w:br w:type="page"/>
      </w:r>
    </w:p>
    <w:p w:rsidR="00162AD6" w:rsidRPr="00FB63F7" w:rsidRDefault="00162AD6" w:rsidP="006F44BB">
      <w:pPr>
        <w:jc w:val="center"/>
        <w:rPr>
          <w:b/>
          <w:sz w:val="24"/>
          <w:szCs w:val="24"/>
        </w:rPr>
      </w:pPr>
    </w:p>
    <w:p w:rsidR="0015379B" w:rsidRPr="00FB63F7" w:rsidRDefault="00B65FC5" w:rsidP="006F44BB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>8</w:t>
      </w:r>
      <w:r w:rsidR="006F44BB" w:rsidRPr="00FB63F7">
        <w:rPr>
          <w:rFonts w:asciiTheme="minorHAnsi" w:hAnsiTheme="minorHAnsi"/>
          <w:b/>
          <w:color w:val="0070C0"/>
          <w:sz w:val="24"/>
          <w:szCs w:val="24"/>
        </w:rPr>
        <w:t xml:space="preserve">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МУЗЫКИ</w:t>
      </w:r>
    </w:p>
    <w:p w:rsidR="0015379B" w:rsidRPr="00FB63F7" w:rsidRDefault="0015379B" w:rsidP="00EE35D5">
      <w:pPr>
        <w:jc w:val="center"/>
        <w:rPr>
          <w:sz w:val="24"/>
          <w:szCs w:val="24"/>
        </w:rPr>
      </w:pPr>
    </w:p>
    <w:p w:rsidR="00486835" w:rsidRPr="00FB63F7" w:rsidRDefault="00486835" w:rsidP="0015379B">
      <w:pPr>
        <w:rPr>
          <w:sz w:val="24"/>
          <w:szCs w:val="24"/>
        </w:rPr>
      </w:pPr>
      <w:r w:rsidRPr="00FB63F7">
        <w:rPr>
          <w:sz w:val="24"/>
          <w:szCs w:val="24"/>
        </w:rPr>
        <w:t xml:space="preserve">Цель: </w:t>
      </w:r>
      <w:r w:rsidR="002C3D94" w:rsidRPr="00FB63F7">
        <w:rPr>
          <w:sz w:val="24"/>
          <w:szCs w:val="24"/>
        </w:rPr>
        <w:t xml:space="preserve">Формирование эмоциональной отзывчивости на музыку, </w:t>
      </w:r>
      <w:r w:rsidR="00B307D4" w:rsidRPr="00FB63F7">
        <w:rPr>
          <w:sz w:val="24"/>
          <w:szCs w:val="24"/>
        </w:rPr>
        <w:t>знакомя с разнообразными музыкальными произведениями, ф</w:t>
      </w:r>
      <w:r w:rsidR="002C3D94" w:rsidRPr="00FB63F7">
        <w:rPr>
          <w:sz w:val="24"/>
          <w:szCs w:val="24"/>
        </w:rPr>
        <w:t>ормирование умения соотносить движения с музыкой.</w:t>
      </w:r>
      <w:r w:rsidR="00B307D4" w:rsidRPr="00FB63F7">
        <w:rPr>
          <w:sz w:val="24"/>
          <w:szCs w:val="24"/>
        </w:rPr>
        <w:t xml:space="preserve"> </w:t>
      </w:r>
    </w:p>
    <w:p w:rsidR="00B307D4" w:rsidRPr="00FB63F7" w:rsidRDefault="00B307D4" w:rsidP="0015379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7045"/>
        <w:gridCol w:w="2268"/>
      </w:tblGrid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F75E1C" w:rsidP="00F75E1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F75E1C" w:rsidRPr="00FB63F7" w:rsidRDefault="00F75E1C" w:rsidP="00F75E1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8C6289" w:rsidRPr="00FB63F7" w:rsidTr="008C6289">
        <w:trPr>
          <w:jc w:val="center"/>
        </w:trPr>
        <w:tc>
          <w:tcPr>
            <w:tcW w:w="9313" w:type="dxa"/>
            <w:gridSpan w:val="2"/>
          </w:tcPr>
          <w:p w:rsidR="008C6289" w:rsidRPr="00FB63F7" w:rsidRDefault="008C6289" w:rsidP="00F75E1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Музыкальные инструменты: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Дудочка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Бубен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Металлофон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Гитара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Маракасы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Ложка деревянная</w:t>
            </w:r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20</w:t>
            </w:r>
          </w:p>
        </w:tc>
      </w:tr>
      <w:tr w:rsidR="00F75E1C" w:rsidRPr="00FB63F7" w:rsidTr="008C6289">
        <w:trPr>
          <w:jc w:val="center"/>
        </w:trPr>
        <w:tc>
          <w:tcPr>
            <w:tcW w:w="7045" w:type="dxa"/>
          </w:tcPr>
          <w:p w:rsidR="00F75E1C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proofErr w:type="spellStart"/>
            <w:r w:rsidRPr="00FB63F7">
              <w:rPr>
                <w:sz w:val="24"/>
                <w:szCs w:val="24"/>
              </w:rPr>
              <w:t>Трещетка</w:t>
            </w:r>
            <w:proofErr w:type="spellEnd"/>
          </w:p>
        </w:tc>
        <w:tc>
          <w:tcPr>
            <w:tcW w:w="2268" w:type="dxa"/>
          </w:tcPr>
          <w:p w:rsidR="00F75E1C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7D6448" w:rsidRPr="00FB63F7" w:rsidTr="008C6289">
        <w:trPr>
          <w:jc w:val="center"/>
        </w:trPr>
        <w:tc>
          <w:tcPr>
            <w:tcW w:w="7045" w:type="dxa"/>
          </w:tcPr>
          <w:p w:rsidR="007D6448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Колокольчик</w:t>
            </w:r>
          </w:p>
        </w:tc>
        <w:tc>
          <w:tcPr>
            <w:tcW w:w="2268" w:type="dxa"/>
          </w:tcPr>
          <w:p w:rsidR="007D6448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10</w:t>
            </w:r>
          </w:p>
        </w:tc>
      </w:tr>
      <w:tr w:rsidR="007D6448" w:rsidRPr="00FB63F7" w:rsidTr="008C6289">
        <w:trPr>
          <w:jc w:val="center"/>
        </w:trPr>
        <w:tc>
          <w:tcPr>
            <w:tcW w:w="7045" w:type="dxa"/>
          </w:tcPr>
          <w:p w:rsidR="007D6448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Пианино</w:t>
            </w:r>
          </w:p>
        </w:tc>
        <w:tc>
          <w:tcPr>
            <w:tcW w:w="2268" w:type="dxa"/>
          </w:tcPr>
          <w:p w:rsidR="007D6448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7D6448" w:rsidRPr="00FB63F7" w:rsidTr="008C6289">
        <w:trPr>
          <w:jc w:val="center"/>
        </w:trPr>
        <w:tc>
          <w:tcPr>
            <w:tcW w:w="7045" w:type="dxa"/>
          </w:tcPr>
          <w:p w:rsidR="007D6448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Свистулька деревянная</w:t>
            </w:r>
          </w:p>
        </w:tc>
        <w:tc>
          <w:tcPr>
            <w:tcW w:w="2268" w:type="dxa"/>
          </w:tcPr>
          <w:p w:rsidR="007D6448" w:rsidRPr="00FB63F7" w:rsidRDefault="007D6448" w:rsidP="007D6448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8C6289" w:rsidRPr="00FB63F7" w:rsidTr="002C3D94">
        <w:trPr>
          <w:jc w:val="center"/>
        </w:trPr>
        <w:tc>
          <w:tcPr>
            <w:tcW w:w="7045" w:type="dxa"/>
          </w:tcPr>
          <w:p w:rsidR="008C6289" w:rsidRPr="00FB63F7" w:rsidRDefault="008C628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Игрушки – забавы:</w:t>
            </w:r>
          </w:p>
          <w:p w:rsidR="008C6289" w:rsidRPr="00FB63F7" w:rsidRDefault="008E402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волчо</w:t>
            </w:r>
            <w:r w:rsidR="008C6289" w:rsidRPr="00FB63F7">
              <w:rPr>
                <w:sz w:val="24"/>
                <w:szCs w:val="24"/>
              </w:rPr>
              <w:t>к</w:t>
            </w:r>
          </w:p>
          <w:p w:rsidR="008C6289" w:rsidRPr="00FB63F7" w:rsidRDefault="008C628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неваляшка</w:t>
            </w:r>
          </w:p>
          <w:p w:rsidR="008C6289" w:rsidRPr="00FB63F7" w:rsidRDefault="008C628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шарманка</w:t>
            </w:r>
          </w:p>
          <w:p w:rsidR="008C6289" w:rsidRPr="00FB63F7" w:rsidRDefault="008E402B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кастаньеты</w:t>
            </w:r>
          </w:p>
        </w:tc>
        <w:tc>
          <w:tcPr>
            <w:tcW w:w="2268" w:type="dxa"/>
            <w:vAlign w:val="center"/>
          </w:tcPr>
          <w:p w:rsidR="008C6289" w:rsidRPr="00FB63F7" w:rsidRDefault="002C3D94" w:rsidP="002C3D9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8C6289" w:rsidRPr="00FB63F7" w:rsidTr="008C6289">
        <w:trPr>
          <w:jc w:val="center"/>
        </w:trPr>
        <w:tc>
          <w:tcPr>
            <w:tcW w:w="9313" w:type="dxa"/>
            <w:gridSpan w:val="2"/>
          </w:tcPr>
          <w:p w:rsidR="008C6289" w:rsidRPr="00FB63F7" w:rsidRDefault="008C6289" w:rsidP="007D644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D6448" w:rsidRPr="00FB63F7" w:rsidTr="008C6289">
        <w:trPr>
          <w:jc w:val="center"/>
        </w:trPr>
        <w:tc>
          <w:tcPr>
            <w:tcW w:w="7045" w:type="dxa"/>
          </w:tcPr>
          <w:p w:rsidR="007D6448" w:rsidRPr="00FB63F7" w:rsidRDefault="007D6448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Дидактический материал «Музыкальные инструменты»</w:t>
            </w:r>
          </w:p>
        </w:tc>
        <w:tc>
          <w:tcPr>
            <w:tcW w:w="2268" w:type="dxa"/>
          </w:tcPr>
          <w:p w:rsidR="007D6448" w:rsidRPr="00FB63F7" w:rsidRDefault="007D6448" w:rsidP="002C3D9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D6448" w:rsidRPr="00FB63F7" w:rsidTr="008C6289">
        <w:trPr>
          <w:jc w:val="center"/>
        </w:trPr>
        <w:tc>
          <w:tcPr>
            <w:tcW w:w="7045" w:type="dxa"/>
          </w:tcPr>
          <w:p w:rsidR="007D6448" w:rsidRPr="00FB63F7" w:rsidRDefault="008C628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Музыкальный центр</w:t>
            </w:r>
          </w:p>
        </w:tc>
        <w:tc>
          <w:tcPr>
            <w:tcW w:w="2268" w:type="dxa"/>
          </w:tcPr>
          <w:p w:rsidR="007D6448" w:rsidRPr="00FB63F7" w:rsidRDefault="008C6289" w:rsidP="002C3D9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8C6289" w:rsidRPr="00FB63F7" w:rsidTr="008C6289">
        <w:trPr>
          <w:jc w:val="center"/>
        </w:trPr>
        <w:tc>
          <w:tcPr>
            <w:tcW w:w="7045" w:type="dxa"/>
          </w:tcPr>
          <w:p w:rsidR="008C6289" w:rsidRPr="00FB63F7" w:rsidRDefault="002C3D9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Платочки</w:t>
            </w:r>
          </w:p>
        </w:tc>
        <w:tc>
          <w:tcPr>
            <w:tcW w:w="2268" w:type="dxa"/>
          </w:tcPr>
          <w:p w:rsidR="008C6289" w:rsidRPr="00FB63F7" w:rsidRDefault="002C3D94" w:rsidP="002C3D9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8C6289" w:rsidRPr="00FB63F7" w:rsidTr="008C6289">
        <w:trPr>
          <w:jc w:val="center"/>
        </w:trPr>
        <w:tc>
          <w:tcPr>
            <w:tcW w:w="7045" w:type="dxa"/>
          </w:tcPr>
          <w:p w:rsidR="008C6289" w:rsidRPr="00FB63F7" w:rsidRDefault="002C3D9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Цветные ленты</w:t>
            </w:r>
          </w:p>
        </w:tc>
        <w:tc>
          <w:tcPr>
            <w:tcW w:w="2268" w:type="dxa"/>
          </w:tcPr>
          <w:p w:rsidR="008C6289" w:rsidRPr="00FB63F7" w:rsidRDefault="002C3D94" w:rsidP="002C3D9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  <w:tr w:rsidR="002C3D94" w:rsidRPr="00FB63F7" w:rsidTr="008C6289">
        <w:trPr>
          <w:jc w:val="center"/>
        </w:trPr>
        <w:tc>
          <w:tcPr>
            <w:tcW w:w="7045" w:type="dxa"/>
          </w:tcPr>
          <w:p w:rsidR="002C3D94" w:rsidRPr="00FB63F7" w:rsidRDefault="002C3D9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Цветы</w:t>
            </w:r>
          </w:p>
        </w:tc>
        <w:tc>
          <w:tcPr>
            <w:tcW w:w="2268" w:type="dxa"/>
          </w:tcPr>
          <w:p w:rsidR="002C3D94" w:rsidRPr="00FB63F7" w:rsidRDefault="002C3D94" w:rsidP="002C3D9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 подгруппу детей</w:t>
            </w:r>
          </w:p>
        </w:tc>
      </w:tr>
    </w:tbl>
    <w:p w:rsidR="00C41955" w:rsidRPr="00FB63F7" w:rsidRDefault="00C41955" w:rsidP="00486835">
      <w:pPr>
        <w:rPr>
          <w:sz w:val="24"/>
          <w:szCs w:val="24"/>
        </w:rPr>
      </w:pPr>
      <w:r w:rsidRPr="00FB63F7">
        <w:rPr>
          <w:sz w:val="24"/>
          <w:szCs w:val="24"/>
        </w:rPr>
        <w:br w:type="page"/>
      </w:r>
    </w:p>
    <w:p w:rsidR="00162AD6" w:rsidRPr="00FB63F7" w:rsidRDefault="00162AD6" w:rsidP="006F44BB">
      <w:pPr>
        <w:jc w:val="center"/>
        <w:rPr>
          <w:b/>
          <w:sz w:val="24"/>
          <w:szCs w:val="24"/>
        </w:rPr>
      </w:pPr>
    </w:p>
    <w:p w:rsidR="0015379B" w:rsidRPr="00FB63F7" w:rsidRDefault="00B65FC5" w:rsidP="00FB63F7">
      <w:pPr>
        <w:jc w:val="center"/>
        <w:rPr>
          <w:rFonts w:asciiTheme="minorHAnsi" w:hAnsiTheme="minorHAnsi"/>
          <w:b/>
          <w:color w:val="0070C0"/>
          <w:sz w:val="24"/>
          <w:szCs w:val="24"/>
        </w:rPr>
      </w:pPr>
      <w:r w:rsidRPr="00FB63F7">
        <w:rPr>
          <w:rFonts w:asciiTheme="minorHAnsi" w:hAnsiTheme="minorHAnsi"/>
          <w:b/>
          <w:color w:val="0070C0"/>
          <w:sz w:val="24"/>
          <w:szCs w:val="24"/>
        </w:rPr>
        <w:t>9</w:t>
      </w:r>
      <w:r w:rsidR="006F44BB" w:rsidRPr="00FB63F7">
        <w:rPr>
          <w:rFonts w:asciiTheme="minorHAnsi" w:hAnsiTheme="minorHAnsi"/>
          <w:b/>
          <w:color w:val="0070C0"/>
          <w:sz w:val="24"/>
          <w:szCs w:val="24"/>
        </w:rPr>
        <w:t xml:space="preserve">. </w:t>
      </w:r>
      <w:r w:rsidR="00162AD6" w:rsidRPr="00FB63F7">
        <w:rPr>
          <w:rFonts w:asciiTheme="minorHAnsi" w:hAnsiTheme="minorHAnsi"/>
          <w:b/>
          <w:color w:val="0070C0"/>
          <w:sz w:val="24"/>
          <w:szCs w:val="24"/>
        </w:rPr>
        <w:t>ЦЕНТР СЮЖЕТНО – РОЛЕВЫХ ИГР</w:t>
      </w:r>
    </w:p>
    <w:p w:rsidR="00486835" w:rsidRPr="00FB63F7" w:rsidRDefault="00486835" w:rsidP="0015379B">
      <w:pPr>
        <w:rPr>
          <w:sz w:val="24"/>
          <w:szCs w:val="24"/>
        </w:rPr>
      </w:pPr>
      <w:r w:rsidRPr="00FB63F7">
        <w:rPr>
          <w:sz w:val="24"/>
          <w:szCs w:val="24"/>
        </w:rPr>
        <w:t xml:space="preserve">Цель: </w:t>
      </w:r>
      <w:r w:rsidR="00BE30C6" w:rsidRPr="00FB63F7">
        <w:rPr>
          <w:sz w:val="24"/>
          <w:szCs w:val="24"/>
        </w:rPr>
        <w:t>Формирование умения устанавливать дружеские взаимоотношения со сверстниками и взрослыми, соблюдая определенные правила в игре.</w:t>
      </w:r>
    </w:p>
    <w:p w:rsidR="00463466" w:rsidRPr="00FB63F7" w:rsidRDefault="00463466" w:rsidP="0015379B">
      <w:pPr>
        <w:rPr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5778"/>
        <w:gridCol w:w="2552"/>
      </w:tblGrid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A7056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</w:tcPr>
          <w:p w:rsidR="00A70569" w:rsidRPr="00FB63F7" w:rsidRDefault="00A70569" w:rsidP="00A70569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FB63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89446E" w:rsidRPr="00FB63F7" w:rsidTr="0089446E">
        <w:trPr>
          <w:trHeight w:val="654"/>
          <w:jc w:val="center"/>
        </w:trPr>
        <w:tc>
          <w:tcPr>
            <w:tcW w:w="8330" w:type="dxa"/>
            <w:gridSpan w:val="2"/>
            <w:vAlign w:val="center"/>
          </w:tcPr>
          <w:p w:rsidR="0089446E" w:rsidRPr="00FB63F7" w:rsidRDefault="0089446E" w:rsidP="0089446E">
            <w:pPr>
              <w:jc w:val="center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>Сюжетно-ролевая игра «Больница»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Медицинские халаты и шапочки;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Набор доктора;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Ширма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Бинты, лекарства, градусники, мерные ложечки, шпатели.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9446E" w:rsidRPr="00FB63F7" w:rsidTr="0089446E">
        <w:trPr>
          <w:trHeight w:val="654"/>
          <w:jc w:val="center"/>
        </w:trPr>
        <w:tc>
          <w:tcPr>
            <w:tcW w:w="8330" w:type="dxa"/>
            <w:gridSpan w:val="2"/>
            <w:vAlign w:val="center"/>
          </w:tcPr>
          <w:p w:rsidR="0089446E" w:rsidRPr="00FB63F7" w:rsidRDefault="0089446E" w:rsidP="0089446E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>Сюжетно-ролевая игра «Семья»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Кухня детская (пластмассовая)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BD2D93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Стол детский пластмассовый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BD2D93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Стул детский пластмассовый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6</w:t>
            </w:r>
          </w:p>
        </w:tc>
      </w:tr>
      <w:tr w:rsidR="00BE30C6" w:rsidRPr="00FB63F7" w:rsidTr="00A223B4">
        <w:trPr>
          <w:jc w:val="center"/>
        </w:trPr>
        <w:tc>
          <w:tcPr>
            <w:tcW w:w="5778" w:type="dxa"/>
          </w:tcPr>
          <w:p w:rsidR="00BE30C6" w:rsidRPr="00FB63F7" w:rsidRDefault="00BE30C6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Диван детский</w:t>
            </w:r>
          </w:p>
        </w:tc>
        <w:tc>
          <w:tcPr>
            <w:tcW w:w="2552" w:type="dxa"/>
          </w:tcPr>
          <w:p w:rsidR="00BE30C6" w:rsidRPr="00FB63F7" w:rsidRDefault="00BE30C6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BE30C6" w:rsidRPr="00FB63F7" w:rsidTr="00A223B4">
        <w:trPr>
          <w:jc w:val="center"/>
        </w:trPr>
        <w:tc>
          <w:tcPr>
            <w:tcW w:w="5778" w:type="dxa"/>
          </w:tcPr>
          <w:p w:rsidR="00BE30C6" w:rsidRPr="00FB63F7" w:rsidRDefault="00BE30C6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Кресло детское</w:t>
            </w:r>
          </w:p>
        </w:tc>
        <w:tc>
          <w:tcPr>
            <w:tcW w:w="2552" w:type="dxa"/>
          </w:tcPr>
          <w:p w:rsidR="00BE30C6" w:rsidRPr="00FB63F7" w:rsidRDefault="00BE30C6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Игрушечная посуда: кухонная, чайная, столовая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 набора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Предметы бытовой техники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Коляска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A70569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Комплект пастельных принадлежностей для кукол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Кукла</w:t>
            </w:r>
            <w:r w:rsidR="00A223B4" w:rsidRPr="00FB63F7">
              <w:rPr>
                <w:sz w:val="24"/>
                <w:szCs w:val="24"/>
              </w:rPr>
              <w:t xml:space="preserve"> большая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5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Пупс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12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Одежда для кукол</w:t>
            </w:r>
          </w:p>
        </w:tc>
        <w:tc>
          <w:tcPr>
            <w:tcW w:w="2552" w:type="dxa"/>
          </w:tcPr>
          <w:p w:rsidR="00A70569" w:rsidRPr="00FB63F7" w:rsidRDefault="00A70569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70569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Кровать для куклы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Гладильная доска, утюги.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89446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Ванна, тазик для купания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89446E" w:rsidRPr="00FB63F7" w:rsidTr="0089446E">
        <w:trPr>
          <w:trHeight w:val="654"/>
          <w:jc w:val="center"/>
        </w:trPr>
        <w:tc>
          <w:tcPr>
            <w:tcW w:w="8330" w:type="dxa"/>
            <w:gridSpan w:val="2"/>
            <w:vAlign w:val="center"/>
          </w:tcPr>
          <w:p w:rsidR="0089446E" w:rsidRPr="00FB63F7" w:rsidRDefault="0089446E" w:rsidP="0089446E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>Сюжетно – ролевая игра «Магазин»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Кондитерские изделия</w:t>
            </w:r>
          </w:p>
        </w:tc>
        <w:tc>
          <w:tcPr>
            <w:tcW w:w="2552" w:type="dxa"/>
          </w:tcPr>
          <w:p w:rsidR="00A70569" w:rsidRPr="00FB63F7" w:rsidRDefault="00BD2D93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 комплект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Корзина</w:t>
            </w:r>
          </w:p>
        </w:tc>
        <w:tc>
          <w:tcPr>
            <w:tcW w:w="2552" w:type="dxa"/>
          </w:tcPr>
          <w:p w:rsidR="00A70569" w:rsidRPr="00FB63F7" w:rsidRDefault="00BD2D93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3</w:t>
            </w:r>
          </w:p>
        </w:tc>
      </w:tr>
      <w:tr w:rsidR="00A70569" w:rsidRPr="00FB63F7" w:rsidTr="00A223B4">
        <w:trPr>
          <w:jc w:val="center"/>
        </w:trPr>
        <w:tc>
          <w:tcPr>
            <w:tcW w:w="5778" w:type="dxa"/>
          </w:tcPr>
          <w:p w:rsidR="00A70569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Овощи, фрукты</w:t>
            </w:r>
          </w:p>
        </w:tc>
        <w:tc>
          <w:tcPr>
            <w:tcW w:w="2552" w:type="dxa"/>
          </w:tcPr>
          <w:p w:rsidR="00A70569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По 2 комплекта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223B4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9446E" w:rsidRPr="00FB63F7" w:rsidTr="0089446E">
        <w:trPr>
          <w:trHeight w:val="654"/>
          <w:jc w:val="center"/>
        </w:trPr>
        <w:tc>
          <w:tcPr>
            <w:tcW w:w="8330" w:type="dxa"/>
            <w:gridSpan w:val="2"/>
            <w:vAlign w:val="center"/>
          </w:tcPr>
          <w:p w:rsidR="0089446E" w:rsidRPr="00FB63F7" w:rsidRDefault="0089446E" w:rsidP="0089446E">
            <w:pPr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>Сюжетно – ролевая игра «Помощница»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Тележка пластмассовая</w:t>
            </w:r>
          </w:p>
        </w:tc>
        <w:tc>
          <w:tcPr>
            <w:tcW w:w="2552" w:type="dxa"/>
          </w:tcPr>
          <w:p w:rsidR="00A223B4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Швабра</w:t>
            </w:r>
          </w:p>
        </w:tc>
        <w:tc>
          <w:tcPr>
            <w:tcW w:w="2552" w:type="dxa"/>
          </w:tcPr>
          <w:p w:rsidR="00A223B4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Щетка для подметания пола</w:t>
            </w:r>
          </w:p>
        </w:tc>
        <w:tc>
          <w:tcPr>
            <w:tcW w:w="2552" w:type="dxa"/>
          </w:tcPr>
          <w:p w:rsidR="00A223B4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Совок со щеткой маленькой</w:t>
            </w:r>
          </w:p>
        </w:tc>
        <w:tc>
          <w:tcPr>
            <w:tcW w:w="2552" w:type="dxa"/>
          </w:tcPr>
          <w:p w:rsidR="00A223B4" w:rsidRPr="00FB63F7" w:rsidRDefault="00A223B4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A223B4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Ведро</w:t>
            </w:r>
          </w:p>
        </w:tc>
        <w:tc>
          <w:tcPr>
            <w:tcW w:w="2552" w:type="dxa"/>
          </w:tcPr>
          <w:p w:rsidR="00A223B4" w:rsidRPr="00FB63F7" w:rsidRDefault="00463466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A223B4" w:rsidRPr="00FB63F7" w:rsidTr="00A223B4">
        <w:trPr>
          <w:jc w:val="center"/>
        </w:trPr>
        <w:tc>
          <w:tcPr>
            <w:tcW w:w="5778" w:type="dxa"/>
          </w:tcPr>
          <w:p w:rsidR="00A223B4" w:rsidRPr="00FB63F7" w:rsidRDefault="00463466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Фартук</w:t>
            </w:r>
          </w:p>
        </w:tc>
        <w:tc>
          <w:tcPr>
            <w:tcW w:w="2552" w:type="dxa"/>
          </w:tcPr>
          <w:p w:rsidR="00A223B4" w:rsidRPr="00FB63F7" w:rsidRDefault="00463466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1</w:t>
            </w:r>
          </w:p>
        </w:tc>
      </w:tr>
      <w:tr w:rsidR="0089446E" w:rsidRPr="00FB63F7" w:rsidTr="0089446E">
        <w:trPr>
          <w:trHeight w:val="654"/>
          <w:jc w:val="center"/>
        </w:trPr>
        <w:tc>
          <w:tcPr>
            <w:tcW w:w="8330" w:type="dxa"/>
            <w:gridSpan w:val="2"/>
            <w:vAlign w:val="center"/>
          </w:tcPr>
          <w:p w:rsidR="0089446E" w:rsidRPr="00FB63F7" w:rsidRDefault="00FB63F7" w:rsidP="00FB63F7">
            <w:pPr>
              <w:ind w:firstLine="0"/>
              <w:rPr>
                <w:b/>
                <w:i/>
                <w:sz w:val="24"/>
                <w:szCs w:val="24"/>
              </w:rPr>
            </w:pPr>
            <w:r w:rsidRPr="00FB63F7">
              <w:rPr>
                <w:b/>
                <w:i/>
                <w:sz w:val="24"/>
                <w:szCs w:val="24"/>
              </w:rPr>
              <w:t xml:space="preserve">                                    </w:t>
            </w:r>
            <w:r w:rsidR="0089446E" w:rsidRPr="00FB63F7">
              <w:rPr>
                <w:b/>
                <w:i/>
                <w:sz w:val="24"/>
                <w:szCs w:val="24"/>
              </w:rPr>
              <w:t>Сюжетно – ролевая игра «Шофер»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89446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Руль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89446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Светофор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</w:t>
            </w: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89446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Разнообразные машины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9446E" w:rsidRPr="00FB63F7" w:rsidTr="00A223B4">
        <w:trPr>
          <w:jc w:val="center"/>
        </w:trPr>
        <w:tc>
          <w:tcPr>
            <w:tcW w:w="5778" w:type="dxa"/>
          </w:tcPr>
          <w:p w:rsidR="0089446E" w:rsidRPr="00FB63F7" w:rsidRDefault="0089446E" w:rsidP="0015379B">
            <w:pPr>
              <w:ind w:firstLine="0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Инструменты</w:t>
            </w:r>
          </w:p>
        </w:tc>
        <w:tc>
          <w:tcPr>
            <w:tcW w:w="2552" w:type="dxa"/>
          </w:tcPr>
          <w:p w:rsidR="0089446E" w:rsidRPr="00FB63F7" w:rsidRDefault="0089446E" w:rsidP="00A223B4">
            <w:pPr>
              <w:ind w:firstLine="0"/>
              <w:jc w:val="center"/>
              <w:rPr>
                <w:sz w:val="24"/>
                <w:szCs w:val="24"/>
              </w:rPr>
            </w:pPr>
            <w:r w:rsidRPr="00FB63F7">
              <w:rPr>
                <w:sz w:val="24"/>
                <w:szCs w:val="24"/>
              </w:rPr>
              <w:t>2 набора</w:t>
            </w:r>
          </w:p>
        </w:tc>
      </w:tr>
    </w:tbl>
    <w:p w:rsidR="008769FC" w:rsidRPr="00FB63F7" w:rsidRDefault="008769FC" w:rsidP="008769FC">
      <w:pPr>
        <w:rPr>
          <w:sz w:val="24"/>
          <w:szCs w:val="24"/>
        </w:rPr>
      </w:pPr>
    </w:p>
    <w:p w:rsidR="008769FC" w:rsidRPr="00FB63F7" w:rsidRDefault="008769FC" w:rsidP="008769FC">
      <w:pPr>
        <w:rPr>
          <w:sz w:val="24"/>
          <w:szCs w:val="24"/>
        </w:rPr>
      </w:pPr>
    </w:p>
    <w:sectPr w:rsidR="008769FC" w:rsidRPr="00FB63F7" w:rsidSect="009A0BA8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4D31"/>
    <w:multiLevelType w:val="hybridMultilevel"/>
    <w:tmpl w:val="44109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64BE3"/>
    <w:multiLevelType w:val="hybridMultilevel"/>
    <w:tmpl w:val="30386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373F3"/>
    <w:multiLevelType w:val="hybridMultilevel"/>
    <w:tmpl w:val="1BB8B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5033669"/>
    <w:multiLevelType w:val="hybridMultilevel"/>
    <w:tmpl w:val="13003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F6BDE"/>
    <w:multiLevelType w:val="hybridMultilevel"/>
    <w:tmpl w:val="F79CD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C41EB"/>
    <w:multiLevelType w:val="hybridMultilevel"/>
    <w:tmpl w:val="49F25B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50972"/>
    <w:multiLevelType w:val="hybridMultilevel"/>
    <w:tmpl w:val="2446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14ABF"/>
    <w:multiLevelType w:val="hybridMultilevel"/>
    <w:tmpl w:val="95543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601CB"/>
    <w:multiLevelType w:val="hybridMultilevel"/>
    <w:tmpl w:val="D47AF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55CFE"/>
    <w:multiLevelType w:val="hybridMultilevel"/>
    <w:tmpl w:val="A2007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B2FA0"/>
    <w:multiLevelType w:val="hybridMultilevel"/>
    <w:tmpl w:val="7AD0EF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744147"/>
    <w:multiLevelType w:val="hybridMultilevel"/>
    <w:tmpl w:val="08D2B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F65278"/>
    <w:multiLevelType w:val="hybridMultilevel"/>
    <w:tmpl w:val="9D72A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615E8"/>
    <w:multiLevelType w:val="hybridMultilevel"/>
    <w:tmpl w:val="1B108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57E35"/>
    <w:multiLevelType w:val="hybridMultilevel"/>
    <w:tmpl w:val="004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E21CF9"/>
    <w:multiLevelType w:val="hybridMultilevel"/>
    <w:tmpl w:val="8C00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8754C8"/>
    <w:multiLevelType w:val="hybridMultilevel"/>
    <w:tmpl w:val="8654A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E143AB"/>
    <w:multiLevelType w:val="hybridMultilevel"/>
    <w:tmpl w:val="795AE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BB31CF"/>
    <w:multiLevelType w:val="hybridMultilevel"/>
    <w:tmpl w:val="3D0C4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D5A28"/>
    <w:multiLevelType w:val="hybridMultilevel"/>
    <w:tmpl w:val="F21E28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027FF3"/>
    <w:multiLevelType w:val="hybridMultilevel"/>
    <w:tmpl w:val="E9E46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72423"/>
    <w:multiLevelType w:val="hybridMultilevel"/>
    <w:tmpl w:val="3C3C5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730E0"/>
    <w:multiLevelType w:val="hybridMultilevel"/>
    <w:tmpl w:val="5734D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071C2"/>
    <w:multiLevelType w:val="hybridMultilevel"/>
    <w:tmpl w:val="F7C61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5BD3189"/>
    <w:multiLevelType w:val="hybridMultilevel"/>
    <w:tmpl w:val="10168F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A586203"/>
    <w:multiLevelType w:val="hybridMultilevel"/>
    <w:tmpl w:val="94A4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EA248C"/>
    <w:multiLevelType w:val="hybridMultilevel"/>
    <w:tmpl w:val="AEDCD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10"/>
  </w:num>
  <w:num w:numId="4">
    <w:abstractNumId w:val="23"/>
  </w:num>
  <w:num w:numId="5">
    <w:abstractNumId w:val="12"/>
  </w:num>
  <w:num w:numId="6">
    <w:abstractNumId w:val="2"/>
  </w:num>
  <w:num w:numId="7">
    <w:abstractNumId w:val="20"/>
  </w:num>
  <w:num w:numId="8">
    <w:abstractNumId w:val="15"/>
  </w:num>
  <w:num w:numId="9">
    <w:abstractNumId w:val="9"/>
  </w:num>
  <w:num w:numId="10">
    <w:abstractNumId w:val="18"/>
  </w:num>
  <w:num w:numId="11">
    <w:abstractNumId w:val="22"/>
  </w:num>
  <w:num w:numId="12">
    <w:abstractNumId w:val="13"/>
  </w:num>
  <w:num w:numId="13">
    <w:abstractNumId w:val="16"/>
  </w:num>
  <w:num w:numId="14">
    <w:abstractNumId w:val="1"/>
  </w:num>
  <w:num w:numId="15">
    <w:abstractNumId w:val="8"/>
  </w:num>
  <w:num w:numId="16">
    <w:abstractNumId w:val="17"/>
  </w:num>
  <w:num w:numId="17">
    <w:abstractNumId w:val="26"/>
  </w:num>
  <w:num w:numId="18">
    <w:abstractNumId w:val="3"/>
  </w:num>
  <w:num w:numId="19">
    <w:abstractNumId w:val="0"/>
  </w:num>
  <w:num w:numId="20">
    <w:abstractNumId w:val="14"/>
  </w:num>
  <w:num w:numId="21">
    <w:abstractNumId w:val="21"/>
  </w:num>
  <w:num w:numId="22">
    <w:abstractNumId w:val="6"/>
  </w:num>
  <w:num w:numId="23">
    <w:abstractNumId w:val="7"/>
  </w:num>
  <w:num w:numId="24">
    <w:abstractNumId w:val="11"/>
  </w:num>
  <w:num w:numId="25">
    <w:abstractNumId w:val="25"/>
  </w:num>
  <w:num w:numId="26">
    <w:abstractNumId w:val="4"/>
  </w:num>
  <w:num w:numId="27">
    <w:abstractNumId w:val="19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40854"/>
    <w:rsid w:val="00011E64"/>
    <w:rsid w:val="000363F8"/>
    <w:rsid w:val="0004028E"/>
    <w:rsid w:val="00046771"/>
    <w:rsid w:val="00053B80"/>
    <w:rsid w:val="000573F7"/>
    <w:rsid w:val="000A654B"/>
    <w:rsid w:val="000D61A7"/>
    <w:rsid w:val="000E0169"/>
    <w:rsid w:val="00145DCC"/>
    <w:rsid w:val="001502A1"/>
    <w:rsid w:val="0015379B"/>
    <w:rsid w:val="00156726"/>
    <w:rsid w:val="00161125"/>
    <w:rsid w:val="00162AD6"/>
    <w:rsid w:val="00185A07"/>
    <w:rsid w:val="001F49FA"/>
    <w:rsid w:val="00213346"/>
    <w:rsid w:val="00213A51"/>
    <w:rsid w:val="002303C2"/>
    <w:rsid w:val="00242AF7"/>
    <w:rsid w:val="002C3D94"/>
    <w:rsid w:val="002C6B10"/>
    <w:rsid w:val="002D2652"/>
    <w:rsid w:val="002F685F"/>
    <w:rsid w:val="00377A74"/>
    <w:rsid w:val="003E5D13"/>
    <w:rsid w:val="003F19B1"/>
    <w:rsid w:val="0041663C"/>
    <w:rsid w:val="0043048E"/>
    <w:rsid w:val="00463466"/>
    <w:rsid w:val="00474011"/>
    <w:rsid w:val="00486835"/>
    <w:rsid w:val="004A6817"/>
    <w:rsid w:val="004D1C7D"/>
    <w:rsid w:val="004E23EE"/>
    <w:rsid w:val="004F2B17"/>
    <w:rsid w:val="0053028E"/>
    <w:rsid w:val="00551151"/>
    <w:rsid w:val="0055124F"/>
    <w:rsid w:val="00571A8E"/>
    <w:rsid w:val="0057256C"/>
    <w:rsid w:val="005B0AC7"/>
    <w:rsid w:val="00610496"/>
    <w:rsid w:val="006375BF"/>
    <w:rsid w:val="00661D36"/>
    <w:rsid w:val="00682310"/>
    <w:rsid w:val="006B1A1B"/>
    <w:rsid w:val="006D2525"/>
    <w:rsid w:val="006F44BB"/>
    <w:rsid w:val="00720A3B"/>
    <w:rsid w:val="007219A6"/>
    <w:rsid w:val="00740854"/>
    <w:rsid w:val="00740CA7"/>
    <w:rsid w:val="00756F72"/>
    <w:rsid w:val="0078319D"/>
    <w:rsid w:val="007847A4"/>
    <w:rsid w:val="007B6D3E"/>
    <w:rsid w:val="007C325D"/>
    <w:rsid w:val="007D5248"/>
    <w:rsid w:val="007D6448"/>
    <w:rsid w:val="007D7C04"/>
    <w:rsid w:val="007F44D3"/>
    <w:rsid w:val="00814040"/>
    <w:rsid w:val="0082140B"/>
    <w:rsid w:val="00834950"/>
    <w:rsid w:val="00837DAD"/>
    <w:rsid w:val="008769FC"/>
    <w:rsid w:val="0089446E"/>
    <w:rsid w:val="00897146"/>
    <w:rsid w:val="008A4A56"/>
    <w:rsid w:val="008C6289"/>
    <w:rsid w:val="008E402B"/>
    <w:rsid w:val="009032EF"/>
    <w:rsid w:val="00933248"/>
    <w:rsid w:val="00954BA3"/>
    <w:rsid w:val="00986AB4"/>
    <w:rsid w:val="009A0BA8"/>
    <w:rsid w:val="009E422E"/>
    <w:rsid w:val="00A174B4"/>
    <w:rsid w:val="00A223B4"/>
    <w:rsid w:val="00A30ADB"/>
    <w:rsid w:val="00A67436"/>
    <w:rsid w:val="00A70569"/>
    <w:rsid w:val="00A953B2"/>
    <w:rsid w:val="00AB54BB"/>
    <w:rsid w:val="00AE3DB9"/>
    <w:rsid w:val="00B27B3C"/>
    <w:rsid w:val="00B307D4"/>
    <w:rsid w:val="00B3183F"/>
    <w:rsid w:val="00B33373"/>
    <w:rsid w:val="00B50947"/>
    <w:rsid w:val="00B518F9"/>
    <w:rsid w:val="00B65FC5"/>
    <w:rsid w:val="00B76331"/>
    <w:rsid w:val="00B96A93"/>
    <w:rsid w:val="00BB1E27"/>
    <w:rsid w:val="00BC2C60"/>
    <w:rsid w:val="00BD2D93"/>
    <w:rsid w:val="00BE30C6"/>
    <w:rsid w:val="00C02508"/>
    <w:rsid w:val="00C41955"/>
    <w:rsid w:val="00CB27E8"/>
    <w:rsid w:val="00CC0DF6"/>
    <w:rsid w:val="00CD765D"/>
    <w:rsid w:val="00CE0CD1"/>
    <w:rsid w:val="00D15036"/>
    <w:rsid w:val="00D31826"/>
    <w:rsid w:val="00DC55B0"/>
    <w:rsid w:val="00E52974"/>
    <w:rsid w:val="00E54679"/>
    <w:rsid w:val="00E54C88"/>
    <w:rsid w:val="00E62AB4"/>
    <w:rsid w:val="00E81D22"/>
    <w:rsid w:val="00EE35D5"/>
    <w:rsid w:val="00F53AD7"/>
    <w:rsid w:val="00F63E0B"/>
    <w:rsid w:val="00F75E1C"/>
    <w:rsid w:val="00F91094"/>
    <w:rsid w:val="00FA40CB"/>
    <w:rsid w:val="00FA799A"/>
    <w:rsid w:val="00FB63F7"/>
    <w:rsid w:val="00FD0DEA"/>
    <w:rsid w:val="00FF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27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854"/>
    <w:pPr>
      <w:ind w:firstLine="709"/>
      <w:jc w:val="center"/>
    </w:pPr>
    <w:rPr>
      <w:rFonts w:eastAsia="Times New Roman" w:cs="Times New Roman"/>
      <w:b/>
      <w:bCs/>
      <w:szCs w:val="24"/>
    </w:rPr>
  </w:style>
  <w:style w:type="character" w:customStyle="1" w:styleId="a4">
    <w:name w:val="Основной текст Знак"/>
    <w:basedOn w:val="a0"/>
    <w:link w:val="a3"/>
    <w:rsid w:val="007408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nhideWhenUsed/>
    <w:rsid w:val="00740854"/>
    <w:rPr>
      <w:color w:val="0000FF"/>
      <w:u w:val="single"/>
    </w:rPr>
  </w:style>
  <w:style w:type="paragraph" w:customStyle="1" w:styleId="ConsPlusNonformat">
    <w:name w:val="ConsPlusNonformat"/>
    <w:uiPriority w:val="99"/>
    <w:rsid w:val="0074085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20A3B"/>
    <w:pPr>
      <w:ind w:left="720"/>
      <w:contextualSpacing/>
    </w:pPr>
  </w:style>
  <w:style w:type="table" w:styleId="a7">
    <w:name w:val="Table Grid"/>
    <w:basedOn w:val="a1"/>
    <w:uiPriority w:val="59"/>
    <w:rsid w:val="0021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4A6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318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18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FontStyle217">
    <w:name w:val="Font Style217"/>
    <w:basedOn w:val="a0"/>
    <w:uiPriority w:val="99"/>
    <w:rsid w:val="00F53AD7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F53AD7"/>
    <w:pPr>
      <w:widowControl w:val="0"/>
      <w:autoSpaceDE w:val="0"/>
      <w:autoSpaceDN w:val="0"/>
      <w:adjustRightInd w:val="0"/>
      <w:spacing w:line="202" w:lineRule="exact"/>
      <w:ind w:firstLine="0"/>
      <w:jc w:val="left"/>
    </w:pPr>
    <w:rPr>
      <w:rFonts w:ascii="Tahoma" w:eastAsia="Times New Roman" w:hAnsi="Tahoma" w:cs="Tahoma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rsid w:val="00F53AD7"/>
    <w:rPr>
      <w:rFonts w:ascii="Bookman Old Style" w:hAnsi="Bookman Old Style" w:cs="Bookman Old Style"/>
      <w:i/>
      <w:iCs/>
      <w:sz w:val="52"/>
      <w:szCs w:val="5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53AD7"/>
    <w:pPr>
      <w:widowControl w:val="0"/>
      <w:shd w:val="clear" w:color="auto" w:fill="FFFFFF"/>
      <w:spacing w:after="300" w:line="926" w:lineRule="exact"/>
      <w:ind w:firstLine="0"/>
      <w:jc w:val="center"/>
    </w:pPr>
    <w:rPr>
      <w:rFonts w:ascii="Bookman Old Style" w:eastAsiaTheme="minorHAnsi" w:hAnsi="Bookman Old Style" w:cs="Bookman Old Style"/>
      <w:i/>
      <w:iCs/>
      <w:sz w:val="52"/>
      <w:szCs w:val="52"/>
      <w:lang w:eastAsia="en-US"/>
    </w:rPr>
  </w:style>
  <w:style w:type="character" w:customStyle="1" w:styleId="22">
    <w:name w:val="Основной текст (2)2"/>
    <w:basedOn w:val="2"/>
    <w:uiPriority w:val="99"/>
    <w:rsid w:val="00F53AD7"/>
    <w:rPr>
      <w:u w:val="none"/>
    </w:rPr>
  </w:style>
  <w:style w:type="character" w:customStyle="1" w:styleId="2Calibri">
    <w:name w:val="Основной текст (2) + Calibri"/>
    <w:aliases w:val="Полужирный,Не курсив6"/>
    <w:basedOn w:val="2"/>
    <w:uiPriority w:val="99"/>
    <w:rsid w:val="00F53AD7"/>
    <w:rPr>
      <w:rFonts w:ascii="Calibri" w:hAnsi="Calibri" w:cs="Calibri"/>
      <w:b/>
      <w:bCs/>
      <w:u w:val="none"/>
    </w:rPr>
  </w:style>
  <w:style w:type="character" w:customStyle="1" w:styleId="2Calibri3">
    <w:name w:val="Основной текст (2) + Calibri3"/>
    <w:aliases w:val="Полужирный3,Интервал 0 pt1"/>
    <w:basedOn w:val="2"/>
    <w:uiPriority w:val="99"/>
    <w:rsid w:val="00F53AD7"/>
    <w:rPr>
      <w:rFonts w:ascii="Calibri" w:hAnsi="Calibri" w:cs="Calibri"/>
      <w:b/>
      <w:bCs/>
      <w:spacing w:val="-10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27"/>
    <w:pPr>
      <w:spacing w:after="0" w:line="240" w:lineRule="auto"/>
      <w:ind w:firstLine="720"/>
      <w:jc w:val="both"/>
    </w:pPr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40854"/>
    <w:pPr>
      <w:ind w:firstLine="709"/>
      <w:jc w:val="center"/>
    </w:pPr>
    <w:rPr>
      <w:rFonts w:eastAsia="Times New Roman" w:cs="Times New Roman"/>
      <w:b/>
      <w:bCs/>
      <w:szCs w:val="24"/>
    </w:rPr>
  </w:style>
  <w:style w:type="character" w:customStyle="1" w:styleId="a4">
    <w:name w:val="Основной текст Знак"/>
    <w:basedOn w:val="a0"/>
    <w:link w:val="a3"/>
    <w:rsid w:val="0074085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unhideWhenUsed/>
    <w:rsid w:val="00740854"/>
    <w:rPr>
      <w:color w:val="0000FF"/>
      <w:u w:val="single"/>
    </w:rPr>
  </w:style>
  <w:style w:type="paragraph" w:customStyle="1" w:styleId="ConsPlusNonformat">
    <w:name w:val="ConsPlusNonformat"/>
    <w:uiPriority w:val="99"/>
    <w:rsid w:val="0074085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20A3B"/>
    <w:pPr>
      <w:ind w:left="720"/>
      <w:contextualSpacing/>
    </w:pPr>
  </w:style>
  <w:style w:type="table" w:styleId="a7">
    <w:name w:val="Table Grid"/>
    <w:basedOn w:val="a1"/>
    <w:uiPriority w:val="59"/>
    <w:rsid w:val="0021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4A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182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182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F67B4-4D7E-4F50-AB5A-C56DD00E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16</Pages>
  <Words>3099</Words>
  <Characters>17667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</dc:creator>
  <cp:lastModifiedBy>admin</cp:lastModifiedBy>
  <cp:revision>40</cp:revision>
  <dcterms:created xsi:type="dcterms:W3CDTF">2018-12-17T01:02:00Z</dcterms:created>
  <dcterms:modified xsi:type="dcterms:W3CDTF">2026-03-13T22:55:00Z</dcterms:modified>
</cp:coreProperties>
</file>